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04E698">
      <w:pPr>
        <w:pStyle w:val="2"/>
        <w:jc w:val="center"/>
      </w:pPr>
      <w:r>
        <w:t>第6讲　函数零点问题</w:t>
      </w:r>
    </w:p>
    <w:p w14:paraId="23719E8D">
      <w:pPr>
        <w:pStyle w:val="24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宋体"/>
          <w:sz w:val="22"/>
          <w:szCs w:val="22"/>
        </w:rPr>
        <w:drawing>
          <wp:inline distT="0" distB="0" distL="0" distR="0">
            <wp:extent cx="6350000" cy="210185"/>
            <wp:effectExtent l="0" t="0" r="0" b="0"/>
            <wp:docPr id="14" name="图片 14" descr="E:\word用新图标\探究真题明确方向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E:\word用新图标\探究真题明确方向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50000" cy="210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9D6560">
      <w:pPr>
        <w:pStyle w:val="24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1.</w:t>
      </w:r>
      <w:r>
        <w:rPr>
          <w:rFonts w:ascii="Times New Roman" w:hAnsi="Times New Roman" w:eastAsia="楷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2025</w:t>
      </w:r>
      <w:r>
        <w:rPr>
          <w:rFonts w:ascii="Times New Roman" w:hAnsi="Times New Roman" w:eastAsia="宋体"/>
          <w:sz w:val="22"/>
          <w:szCs w:val="22"/>
        </w:rPr>
        <w:t>·</w:t>
      </w:r>
      <w:r>
        <w:rPr>
          <w:rFonts w:ascii="Times New Roman" w:hAnsi="Times New Roman" w:eastAsia="楷体"/>
          <w:sz w:val="22"/>
          <w:szCs w:val="22"/>
        </w:rPr>
        <w:t>天津，</w:t>
      </w:r>
      <w:r>
        <w:rPr>
          <w:rFonts w:ascii="Times New Roman" w:hAnsi="Times New Roman"/>
          <w:sz w:val="22"/>
          <w:szCs w:val="22"/>
        </w:rPr>
        <w:t>T7</w:t>
      </w:r>
      <w:r>
        <w:rPr>
          <w:rFonts w:ascii="Times New Roman" w:hAnsi="Times New Roman" w:eastAsia="楷体"/>
          <w:sz w:val="22"/>
          <w:szCs w:val="22"/>
        </w:rPr>
        <w:t>)</w:t>
      </w:r>
      <w:r>
        <w:rPr>
          <w:rFonts w:ascii="Times New Roman" w:hAnsi="Times New Roman" w:eastAsia="宋体"/>
          <w:sz w:val="22"/>
          <w:szCs w:val="22"/>
        </w:rPr>
        <w:t>函数</w:t>
      </w:r>
      <w:r>
        <w:rPr>
          <w:rFonts w:ascii="Times New Roman" w:hAnsi="Times New Roman"/>
          <w:i/>
          <w:sz w:val="22"/>
          <w:szCs w:val="22"/>
        </w:rPr>
        <w:t>f</w:t>
      </w: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i/>
          <w:sz w:val="22"/>
          <w:szCs w:val="22"/>
        </w:rPr>
        <w:t>x</w:t>
      </w:r>
      <w:r>
        <w:rPr>
          <w:rFonts w:ascii="Times New Roman" w:hAnsi="Times New Roman" w:eastAsia="宋体"/>
          <w:sz w:val="22"/>
          <w:szCs w:val="22"/>
        </w:rPr>
        <w:t>)</w:t>
      </w:r>
      <w:r>
        <w:rPr>
          <w:rFonts w:ascii="Times New Roman" w:hAnsi="Times New Roman"/>
          <w:sz w:val="22"/>
          <w:szCs w:val="22"/>
        </w:rPr>
        <w:t>=0.3</w:t>
      </w:r>
      <w:r>
        <w:rPr>
          <w:rFonts w:ascii="Times New Roman" w:hAnsi="Times New Roman"/>
          <w:i/>
          <w:sz w:val="22"/>
          <w:szCs w:val="22"/>
          <w:vertAlign w:val="superscript"/>
        </w:rPr>
        <w:t>x</w:t>
      </w:r>
      <w:r>
        <w:rPr>
          <w:rFonts w:ascii="Times New Roman" w:hAnsi="Times New Roman"/>
          <w:sz w:val="22"/>
          <w:szCs w:val="22"/>
        </w:rPr>
        <w:t>-</w:t>
      </w:r>
      <m:oMath>
        <m:rad>
          <m:radPr>
            <m:degHide m:val="1"/>
            <m:ctrlPr>
              <w:rPr>
                <w:rFonts w:ascii="Cambria Math" w:hAnsi="Cambria Math"/>
                <w:sz w:val="22"/>
                <w:szCs w:val="22"/>
              </w:rPr>
            </m:ctrlPr>
          </m:radPr>
          <m:deg>
            <m:ctrlPr>
              <w:rPr>
                <w:rFonts w:ascii="Cambria Math" w:hAnsi="Cambria Math"/>
                <w:sz w:val="22"/>
                <w:szCs w:val="22"/>
              </w:rPr>
            </m:ctrlPr>
          </m:deg>
          <m:e>
            <m:r>
              <m:rPr/>
              <w:rPr>
                <w:rFonts w:ascii="Cambria Math" w:hAnsi="Cambria Math"/>
                <w:sz w:val="22"/>
                <w:szCs w:val="22"/>
              </w:rPr>
              <m:t>x</m:t>
            </m:r>
            <m:ctrlPr>
              <w:rPr>
                <w:rFonts w:ascii="Cambria Math" w:hAnsi="Cambria Math"/>
                <w:sz w:val="22"/>
                <w:szCs w:val="22"/>
              </w:rPr>
            </m:ctrlPr>
          </m:e>
        </m:rad>
      </m:oMath>
      <w:r>
        <w:rPr>
          <w:rFonts w:ascii="Times New Roman" w:hAnsi="Times New Roman" w:eastAsia="宋体"/>
          <w:sz w:val="22"/>
          <w:szCs w:val="22"/>
        </w:rPr>
        <w:t>的零点所在区间是(　　)</w:t>
      </w:r>
    </w:p>
    <w:p w14:paraId="7A438161">
      <w:pPr>
        <w:pStyle w:val="24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A.</w:t>
      </w: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0</w:t>
      </w:r>
      <w:r>
        <w:rPr>
          <w:rFonts w:ascii="Times New Roman" w:hAnsi="Times New Roman" w:eastAsia="宋体"/>
          <w:sz w:val="22"/>
          <w:szCs w:val="22"/>
        </w:rPr>
        <w:t>，</w:t>
      </w:r>
      <w:r>
        <w:rPr>
          <w:rFonts w:ascii="Times New Roman" w:hAnsi="Times New Roman"/>
          <w:sz w:val="22"/>
          <w:szCs w:val="22"/>
        </w:rPr>
        <w:t>0.3</w:t>
      </w:r>
      <w:r>
        <w:rPr>
          <w:rFonts w:ascii="Times New Roman" w:hAnsi="Times New Roman" w:eastAsia="宋体"/>
          <w:sz w:val="22"/>
          <w:szCs w:val="22"/>
        </w:rPr>
        <w:t>)</w:t>
      </w:r>
      <w:r>
        <w:rPr>
          <w:rFonts w:ascii="Times New Roman" w:hAnsi="Times New Roman" w:eastAsia="宋体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B.</w:t>
      </w: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0.3</w:t>
      </w:r>
      <w:r>
        <w:rPr>
          <w:rFonts w:ascii="Times New Roman" w:hAnsi="Times New Roman" w:eastAsia="宋体"/>
          <w:sz w:val="22"/>
          <w:szCs w:val="22"/>
        </w:rPr>
        <w:t>，</w:t>
      </w:r>
      <w:r>
        <w:rPr>
          <w:rFonts w:ascii="Times New Roman" w:hAnsi="Times New Roman"/>
          <w:sz w:val="22"/>
          <w:szCs w:val="22"/>
        </w:rPr>
        <w:t>0.5</w:t>
      </w:r>
      <w:r>
        <w:rPr>
          <w:rFonts w:ascii="Times New Roman" w:hAnsi="Times New Roman" w:eastAsia="宋体"/>
          <w:sz w:val="22"/>
          <w:szCs w:val="22"/>
        </w:rPr>
        <w:t>)</w:t>
      </w:r>
    </w:p>
    <w:p w14:paraId="6D52796A">
      <w:pPr>
        <w:pStyle w:val="24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C.</w:t>
      </w: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0.5</w:t>
      </w:r>
      <w:r>
        <w:rPr>
          <w:rFonts w:ascii="Times New Roman" w:hAnsi="Times New Roman" w:eastAsia="宋体"/>
          <w:sz w:val="22"/>
          <w:szCs w:val="22"/>
        </w:rPr>
        <w:t>，</w:t>
      </w:r>
      <w:r>
        <w:rPr>
          <w:rFonts w:ascii="Times New Roman" w:hAnsi="Times New Roman"/>
          <w:sz w:val="22"/>
          <w:szCs w:val="22"/>
        </w:rPr>
        <w:t>1</w:t>
      </w:r>
      <w:r>
        <w:rPr>
          <w:rFonts w:ascii="Times New Roman" w:hAnsi="Times New Roman" w:eastAsia="宋体"/>
          <w:sz w:val="22"/>
          <w:szCs w:val="22"/>
        </w:rPr>
        <w:t>)</w:t>
      </w:r>
      <w:r>
        <w:rPr>
          <w:rFonts w:ascii="Times New Roman" w:hAnsi="Times New Roman" w:eastAsia="宋体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D.</w:t>
      </w: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1</w:t>
      </w:r>
      <w:r>
        <w:rPr>
          <w:rFonts w:ascii="Times New Roman" w:hAnsi="Times New Roman" w:eastAsia="宋体"/>
          <w:sz w:val="22"/>
          <w:szCs w:val="22"/>
        </w:rPr>
        <w:t>，</w:t>
      </w:r>
      <w:r>
        <w:rPr>
          <w:rFonts w:ascii="Times New Roman" w:hAnsi="Times New Roman"/>
          <w:sz w:val="22"/>
          <w:szCs w:val="22"/>
        </w:rPr>
        <w:t>2</w:t>
      </w:r>
      <w:r>
        <w:rPr>
          <w:rFonts w:ascii="Times New Roman" w:hAnsi="Times New Roman" w:eastAsia="宋体"/>
          <w:sz w:val="22"/>
          <w:szCs w:val="22"/>
        </w:rPr>
        <w:t>)</w:t>
      </w:r>
    </w:p>
    <w:p w14:paraId="665377AB">
      <w:pPr>
        <w:pStyle w:val="24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2.</w:t>
      </w:r>
      <w:r>
        <w:rPr>
          <w:rFonts w:ascii="Times New Roman" w:hAnsi="Times New Roman" w:eastAsia="楷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2023</w:t>
      </w:r>
      <w:r>
        <w:rPr>
          <w:rFonts w:ascii="Times New Roman" w:hAnsi="Times New Roman" w:eastAsia="宋体"/>
          <w:sz w:val="22"/>
          <w:szCs w:val="22"/>
        </w:rPr>
        <w:t>·</w:t>
      </w:r>
      <w:r>
        <w:rPr>
          <w:rFonts w:ascii="Times New Roman" w:hAnsi="Times New Roman" w:eastAsia="楷体"/>
          <w:sz w:val="22"/>
          <w:szCs w:val="22"/>
        </w:rPr>
        <w:t>全国乙卷文，</w:t>
      </w:r>
      <w:r>
        <w:rPr>
          <w:rFonts w:ascii="Times New Roman" w:hAnsi="Times New Roman"/>
          <w:sz w:val="22"/>
          <w:szCs w:val="22"/>
        </w:rPr>
        <w:t>T8</w:t>
      </w:r>
      <w:r>
        <w:rPr>
          <w:rFonts w:ascii="Times New Roman" w:hAnsi="Times New Roman" w:eastAsia="楷体"/>
          <w:sz w:val="22"/>
          <w:szCs w:val="22"/>
        </w:rPr>
        <w:t>)</w:t>
      </w:r>
      <w:r>
        <w:rPr>
          <w:rFonts w:ascii="Times New Roman" w:hAnsi="Times New Roman" w:eastAsia="宋体"/>
          <w:sz w:val="22"/>
          <w:szCs w:val="22"/>
        </w:rPr>
        <w:t>函数</w:t>
      </w:r>
      <w:r>
        <w:rPr>
          <w:rFonts w:ascii="Times New Roman" w:hAnsi="Times New Roman"/>
          <w:i/>
          <w:sz w:val="22"/>
          <w:szCs w:val="22"/>
        </w:rPr>
        <w:t>f</w:t>
      </w: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i/>
          <w:sz w:val="22"/>
          <w:szCs w:val="22"/>
        </w:rPr>
        <w:t>x</w:t>
      </w:r>
      <w:r>
        <w:rPr>
          <w:rFonts w:ascii="Times New Roman" w:hAnsi="Times New Roman" w:eastAsia="宋体"/>
          <w:sz w:val="22"/>
          <w:szCs w:val="22"/>
        </w:rPr>
        <w:t>)</w:t>
      </w:r>
      <w:r>
        <w:rPr>
          <w:rFonts w:ascii="Times New Roman" w:hAnsi="Times New Roman"/>
          <w:sz w:val="22"/>
          <w:szCs w:val="22"/>
        </w:rPr>
        <w:t>=</w:t>
      </w:r>
      <w:r>
        <w:rPr>
          <w:rFonts w:ascii="Times New Roman" w:hAnsi="Times New Roman"/>
          <w:i/>
          <w:sz w:val="22"/>
          <w:szCs w:val="22"/>
        </w:rPr>
        <w:t>x</w:t>
      </w:r>
      <w:r>
        <w:rPr>
          <w:rFonts w:ascii="Times New Roman" w:hAnsi="Times New Roman"/>
          <w:sz w:val="22"/>
          <w:szCs w:val="22"/>
          <w:vertAlign w:val="superscript"/>
        </w:rPr>
        <w:t>3</w:t>
      </w:r>
      <w:r>
        <w:rPr>
          <w:rFonts w:ascii="Times New Roman" w:hAnsi="Times New Roman"/>
          <w:sz w:val="22"/>
          <w:szCs w:val="22"/>
        </w:rPr>
        <w:t>+</w:t>
      </w:r>
      <w:r>
        <w:rPr>
          <w:rFonts w:ascii="Times New Roman" w:hAnsi="Times New Roman"/>
          <w:i/>
          <w:sz w:val="22"/>
          <w:szCs w:val="22"/>
        </w:rPr>
        <w:t>ax</w:t>
      </w:r>
      <w:r>
        <w:rPr>
          <w:rFonts w:ascii="Times New Roman" w:hAnsi="Times New Roman"/>
          <w:sz w:val="22"/>
          <w:szCs w:val="22"/>
        </w:rPr>
        <w:t>+2</w:t>
      </w:r>
      <w:r>
        <w:rPr>
          <w:rFonts w:ascii="Times New Roman" w:hAnsi="Times New Roman" w:eastAsia="宋体"/>
          <w:sz w:val="22"/>
          <w:szCs w:val="22"/>
        </w:rPr>
        <w:t>存在</w:t>
      </w:r>
      <w:r>
        <w:rPr>
          <w:rFonts w:ascii="Times New Roman" w:hAnsi="Times New Roman"/>
          <w:sz w:val="22"/>
          <w:szCs w:val="22"/>
        </w:rPr>
        <w:t>3</w:t>
      </w:r>
      <w:r>
        <w:rPr>
          <w:rFonts w:ascii="Times New Roman" w:hAnsi="Times New Roman" w:eastAsia="宋体"/>
          <w:sz w:val="22"/>
          <w:szCs w:val="22"/>
        </w:rPr>
        <w:t>个零点，则</w:t>
      </w:r>
      <w:r>
        <w:rPr>
          <w:rFonts w:ascii="Times New Roman" w:hAnsi="Times New Roman"/>
          <w:i/>
          <w:sz w:val="22"/>
          <w:szCs w:val="22"/>
        </w:rPr>
        <w:t>a</w:t>
      </w:r>
      <w:r>
        <w:rPr>
          <w:rFonts w:ascii="Times New Roman" w:hAnsi="Times New Roman" w:eastAsia="宋体"/>
          <w:sz w:val="22"/>
          <w:szCs w:val="22"/>
        </w:rPr>
        <w:t>的取值范围是(　　)</w:t>
      </w:r>
    </w:p>
    <w:p w14:paraId="72E275A5">
      <w:pPr>
        <w:pStyle w:val="24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A.</w:t>
      </w: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Theme="minorEastAsia" w:hAnsiTheme="minorEastAsia" w:eastAsiaTheme="minorEastAsia"/>
          <w:sz w:val="22"/>
          <w:szCs w:val="22"/>
        </w:rPr>
        <w:t>-∞</w:t>
      </w:r>
      <w:r>
        <w:rPr>
          <w:rFonts w:ascii="Times New Roman" w:hAnsi="Times New Roman" w:eastAsia="宋体"/>
          <w:sz w:val="22"/>
          <w:szCs w:val="22"/>
        </w:rPr>
        <w:t>，</w:t>
      </w:r>
      <w:r>
        <w:rPr>
          <w:rFonts w:ascii="Times New Roman" w:hAnsi="Times New Roman"/>
          <w:sz w:val="22"/>
          <w:szCs w:val="22"/>
        </w:rPr>
        <w:t>-2</w:t>
      </w:r>
      <w:r>
        <w:rPr>
          <w:rFonts w:ascii="Times New Roman" w:hAnsi="Times New Roman" w:eastAsia="宋体"/>
          <w:sz w:val="22"/>
          <w:szCs w:val="22"/>
        </w:rPr>
        <w:t>)</w:t>
      </w:r>
      <w:r>
        <w:rPr>
          <w:rFonts w:ascii="Times New Roman" w:hAnsi="Times New Roman" w:eastAsia="宋体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B.</w:t>
      </w: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Theme="minorEastAsia" w:hAnsiTheme="minorEastAsia" w:eastAsiaTheme="minorEastAsia"/>
          <w:sz w:val="22"/>
          <w:szCs w:val="22"/>
        </w:rPr>
        <w:t>-∞</w:t>
      </w:r>
      <w:r>
        <w:rPr>
          <w:rFonts w:ascii="Times New Roman" w:hAnsi="Times New Roman" w:eastAsia="宋体"/>
          <w:sz w:val="22"/>
          <w:szCs w:val="22"/>
        </w:rPr>
        <w:t>，</w:t>
      </w:r>
      <w:r>
        <w:rPr>
          <w:rFonts w:ascii="Times New Roman" w:hAnsi="Times New Roman"/>
          <w:sz w:val="22"/>
          <w:szCs w:val="22"/>
        </w:rPr>
        <w:t>-3</w:t>
      </w:r>
      <w:r>
        <w:rPr>
          <w:rFonts w:ascii="Times New Roman" w:hAnsi="Times New Roman" w:eastAsia="宋体"/>
          <w:sz w:val="22"/>
          <w:szCs w:val="22"/>
        </w:rPr>
        <w:t>)</w:t>
      </w:r>
    </w:p>
    <w:p w14:paraId="021CA88D">
      <w:pPr>
        <w:pStyle w:val="24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C.</w:t>
      </w: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-4</w:t>
      </w:r>
      <w:r>
        <w:rPr>
          <w:rFonts w:ascii="Times New Roman" w:hAnsi="Times New Roman" w:eastAsia="宋体"/>
          <w:sz w:val="22"/>
          <w:szCs w:val="22"/>
        </w:rPr>
        <w:t>，</w:t>
      </w:r>
      <w:r>
        <w:rPr>
          <w:rFonts w:ascii="Times New Roman" w:hAnsi="Times New Roman"/>
          <w:sz w:val="22"/>
          <w:szCs w:val="22"/>
        </w:rPr>
        <w:t>-1</w:t>
      </w:r>
      <w:r>
        <w:rPr>
          <w:rFonts w:ascii="Times New Roman" w:hAnsi="Times New Roman" w:eastAsia="宋体"/>
          <w:sz w:val="22"/>
          <w:szCs w:val="22"/>
        </w:rPr>
        <w:t>)</w:t>
      </w:r>
      <w:r>
        <w:rPr>
          <w:rFonts w:ascii="Times New Roman" w:hAnsi="Times New Roman" w:eastAsia="宋体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D.</w:t>
      </w: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-3</w:t>
      </w:r>
      <w:r>
        <w:rPr>
          <w:rFonts w:ascii="Times New Roman" w:hAnsi="Times New Roman" w:eastAsia="宋体"/>
          <w:sz w:val="22"/>
          <w:szCs w:val="22"/>
        </w:rPr>
        <w:t>，</w:t>
      </w:r>
      <w:r>
        <w:rPr>
          <w:rFonts w:ascii="Times New Roman" w:hAnsi="Times New Roman"/>
          <w:sz w:val="22"/>
          <w:szCs w:val="22"/>
        </w:rPr>
        <w:t>0</w:t>
      </w:r>
      <w:r>
        <w:rPr>
          <w:rFonts w:ascii="Times New Roman" w:hAnsi="Times New Roman" w:eastAsia="宋体"/>
          <w:sz w:val="22"/>
          <w:szCs w:val="22"/>
        </w:rPr>
        <w:t>)</w:t>
      </w:r>
    </w:p>
    <w:p w14:paraId="68CBDE74">
      <w:pPr>
        <w:pStyle w:val="24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3.</w:t>
      </w:r>
      <w:r>
        <w:rPr>
          <w:rFonts w:ascii="Times New Roman" w:hAnsi="Times New Roman" w:eastAsia="楷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2024</w:t>
      </w:r>
      <w:r>
        <w:rPr>
          <w:rFonts w:ascii="Times New Roman" w:hAnsi="Times New Roman" w:eastAsia="宋体"/>
          <w:sz w:val="22"/>
          <w:szCs w:val="22"/>
        </w:rPr>
        <w:t>·</w:t>
      </w:r>
      <w:r>
        <w:rPr>
          <w:rFonts w:ascii="Times New Roman" w:hAnsi="Times New Roman" w:eastAsia="楷体"/>
          <w:sz w:val="22"/>
          <w:szCs w:val="22"/>
        </w:rPr>
        <w:t>全国甲卷文，</w:t>
      </w:r>
      <w:r>
        <w:rPr>
          <w:rFonts w:ascii="Times New Roman" w:hAnsi="Times New Roman"/>
          <w:sz w:val="22"/>
          <w:szCs w:val="22"/>
        </w:rPr>
        <w:t>T16</w:t>
      </w:r>
      <w:r>
        <w:rPr>
          <w:rFonts w:ascii="Times New Roman" w:hAnsi="Times New Roman" w:eastAsia="楷体"/>
          <w:sz w:val="22"/>
          <w:szCs w:val="22"/>
        </w:rPr>
        <w:t>)</w:t>
      </w:r>
      <w:r>
        <w:rPr>
          <w:rFonts w:ascii="Times New Roman" w:hAnsi="Times New Roman" w:eastAsia="宋体"/>
          <w:sz w:val="22"/>
          <w:szCs w:val="22"/>
        </w:rPr>
        <w:t>曲线</w:t>
      </w:r>
      <w:r>
        <w:rPr>
          <w:rFonts w:ascii="Times New Roman" w:hAnsi="Times New Roman"/>
          <w:i/>
          <w:sz w:val="22"/>
          <w:szCs w:val="22"/>
        </w:rPr>
        <w:t>y</w:t>
      </w:r>
      <w:r>
        <w:rPr>
          <w:rFonts w:ascii="Times New Roman" w:hAnsi="Times New Roman"/>
          <w:sz w:val="22"/>
          <w:szCs w:val="22"/>
        </w:rPr>
        <w:t>=</w:t>
      </w:r>
      <w:r>
        <w:rPr>
          <w:rFonts w:ascii="Times New Roman" w:hAnsi="Times New Roman"/>
          <w:i/>
          <w:sz w:val="22"/>
          <w:szCs w:val="22"/>
        </w:rPr>
        <w:t>x</w:t>
      </w:r>
      <w:r>
        <w:rPr>
          <w:rFonts w:ascii="Times New Roman" w:hAnsi="Times New Roman"/>
          <w:sz w:val="22"/>
          <w:szCs w:val="22"/>
          <w:vertAlign w:val="superscript"/>
        </w:rPr>
        <w:t>3</w:t>
      </w:r>
      <w:r>
        <w:rPr>
          <w:rFonts w:ascii="Times New Roman" w:hAnsi="Times New Roman"/>
          <w:sz w:val="22"/>
          <w:szCs w:val="22"/>
        </w:rPr>
        <w:t>-3</w:t>
      </w:r>
      <w:r>
        <w:rPr>
          <w:rFonts w:ascii="Times New Roman" w:hAnsi="Times New Roman"/>
          <w:i/>
          <w:sz w:val="22"/>
          <w:szCs w:val="22"/>
        </w:rPr>
        <w:t>x</w:t>
      </w:r>
      <w:r>
        <w:rPr>
          <w:rFonts w:ascii="Times New Roman" w:hAnsi="Times New Roman" w:eastAsia="宋体"/>
          <w:sz w:val="22"/>
          <w:szCs w:val="22"/>
        </w:rPr>
        <w:t>与</w:t>
      </w:r>
      <w:r>
        <w:rPr>
          <w:rFonts w:ascii="Times New Roman" w:hAnsi="Times New Roman"/>
          <w:i/>
          <w:sz w:val="22"/>
          <w:szCs w:val="22"/>
        </w:rPr>
        <w:t>y</w:t>
      </w:r>
      <w:r>
        <w:rPr>
          <w:rFonts w:ascii="Times New Roman" w:hAnsi="Times New Roman"/>
          <w:sz w:val="22"/>
          <w:szCs w:val="22"/>
        </w:rPr>
        <w:t>=-</w:t>
      </w: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i/>
          <w:sz w:val="22"/>
          <w:szCs w:val="22"/>
        </w:rPr>
        <w:t>x</w:t>
      </w:r>
      <w:r>
        <w:rPr>
          <w:rFonts w:ascii="Times New Roman" w:hAnsi="Times New Roman"/>
          <w:sz w:val="22"/>
          <w:szCs w:val="22"/>
        </w:rPr>
        <w:t>-1</w:t>
      </w:r>
      <w:r>
        <w:rPr>
          <w:rFonts w:ascii="Times New Roman" w:hAnsi="Times New Roman" w:eastAsia="宋体"/>
          <w:sz w:val="22"/>
          <w:szCs w:val="22"/>
        </w:rPr>
        <w:t>)</w:t>
      </w:r>
      <w:r>
        <w:rPr>
          <w:rFonts w:ascii="Times New Roman" w:hAnsi="Times New Roman"/>
          <w:sz w:val="22"/>
          <w:szCs w:val="22"/>
          <w:vertAlign w:val="superscript"/>
        </w:rPr>
        <w:t>2</w:t>
      </w:r>
      <w:r>
        <w:rPr>
          <w:rFonts w:ascii="Times New Roman" w:hAnsi="Times New Roman"/>
          <w:sz w:val="22"/>
          <w:szCs w:val="22"/>
        </w:rPr>
        <w:t>+</w:t>
      </w:r>
      <w:r>
        <w:rPr>
          <w:rFonts w:ascii="Times New Roman" w:hAnsi="Times New Roman"/>
          <w:i/>
          <w:sz w:val="22"/>
          <w:szCs w:val="22"/>
        </w:rPr>
        <w:t>a</w:t>
      </w:r>
      <w:r>
        <w:rPr>
          <w:rFonts w:ascii="Times New Roman" w:hAnsi="Times New Roman" w:eastAsia="宋体"/>
          <w:sz w:val="22"/>
          <w:szCs w:val="22"/>
        </w:rPr>
        <w:t>在(</w:t>
      </w:r>
      <w:r>
        <w:rPr>
          <w:rFonts w:ascii="Times New Roman" w:hAnsi="Times New Roman"/>
          <w:sz w:val="22"/>
          <w:szCs w:val="22"/>
        </w:rPr>
        <w:t>0</w:t>
      </w:r>
      <w:r>
        <w:rPr>
          <w:rFonts w:ascii="Times New Roman" w:hAnsi="Times New Roman" w:eastAsia="宋体"/>
          <w:sz w:val="22"/>
          <w:szCs w:val="22"/>
        </w:rPr>
        <w:t>，</w:t>
      </w:r>
      <w:r>
        <w:rPr>
          <w:rFonts w:ascii="Times New Roman" w:hAnsi="Times New Roman"/>
          <w:sz w:val="22"/>
          <w:szCs w:val="22"/>
        </w:rPr>
        <w:t>+</w:t>
      </w:r>
      <w:r>
        <w:rPr>
          <w:rFonts w:asciiTheme="minorEastAsia" w:hAnsiTheme="minorEastAsia" w:eastAsiaTheme="minorEastAsia"/>
          <w:sz w:val="22"/>
          <w:szCs w:val="22"/>
        </w:rPr>
        <w:t>∞</w:t>
      </w:r>
      <w:r>
        <w:rPr>
          <w:rFonts w:ascii="Times New Roman" w:hAnsi="Times New Roman" w:eastAsia="宋体"/>
          <w:sz w:val="22"/>
          <w:szCs w:val="22"/>
        </w:rPr>
        <w:t>)上有两个不同的交点，则</w:t>
      </w:r>
      <w:r>
        <w:rPr>
          <w:rFonts w:ascii="Times New Roman" w:hAnsi="Times New Roman"/>
          <w:i/>
          <w:sz w:val="22"/>
          <w:szCs w:val="22"/>
        </w:rPr>
        <w:t>a</w:t>
      </w:r>
      <w:r>
        <w:rPr>
          <w:rFonts w:ascii="Times New Roman" w:hAnsi="Times New Roman" w:eastAsia="宋体"/>
          <w:sz w:val="22"/>
          <w:szCs w:val="22"/>
        </w:rPr>
        <w:t>的取值范围为</w:t>
      </w:r>
      <w:r>
        <w:rPr>
          <w:rFonts w:ascii="Times New Roman" w:hAnsi="Times New Roman" w:eastAsia="宋体"/>
          <w:sz w:val="22"/>
          <w:szCs w:val="22"/>
          <w:u w:val="single"/>
        </w:rPr>
        <w:t>　　　　</w:t>
      </w:r>
      <w:r>
        <w:rPr>
          <w:rFonts w:ascii="Times New Roman" w:hAnsi="Times New Roman"/>
          <w:sz w:val="22"/>
          <w:szCs w:val="22"/>
        </w:rPr>
        <w:t>.</w:t>
      </w:r>
      <w:r>
        <w:rPr>
          <w:rFonts w:ascii="Times New Roman" w:hAnsi="Times New Roman"/>
          <w:i/>
          <w:sz w:val="22"/>
          <w:szCs w:val="22"/>
        </w:rPr>
        <w:t> </w:t>
      </w:r>
    </w:p>
    <w:p w14:paraId="07CE31B5">
      <w:pPr>
        <w:pStyle w:val="24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4.</w:t>
      </w:r>
      <w:r>
        <w:rPr>
          <w:rFonts w:ascii="Times New Roman" w:hAnsi="Times New Roman" w:eastAsia="楷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2022</w:t>
      </w:r>
      <w:r>
        <w:rPr>
          <w:rFonts w:ascii="Times New Roman" w:hAnsi="Times New Roman" w:eastAsia="宋体"/>
          <w:sz w:val="22"/>
          <w:szCs w:val="22"/>
        </w:rPr>
        <w:t>·</w:t>
      </w:r>
      <w:r>
        <w:rPr>
          <w:rFonts w:ascii="Times New Roman" w:hAnsi="Times New Roman" w:eastAsia="楷体"/>
          <w:sz w:val="22"/>
          <w:szCs w:val="22"/>
        </w:rPr>
        <w:t>全国乙卷理，</w:t>
      </w:r>
      <w:r>
        <w:rPr>
          <w:rFonts w:ascii="Times New Roman" w:hAnsi="Times New Roman"/>
          <w:sz w:val="22"/>
          <w:szCs w:val="22"/>
        </w:rPr>
        <w:t>T21</w:t>
      </w:r>
      <w:r>
        <w:rPr>
          <w:rFonts w:ascii="Times New Roman" w:hAnsi="Times New Roman" w:eastAsia="楷体"/>
          <w:sz w:val="22"/>
          <w:szCs w:val="22"/>
        </w:rPr>
        <w:t>)</w:t>
      </w:r>
      <w:r>
        <w:rPr>
          <w:rFonts w:ascii="Times New Roman" w:hAnsi="Times New Roman" w:eastAsia="宋体"/>
          <w:sz w:val="22"/>
          <w:szCs w:val="22"/>
        </w:rPr>
        <w:t>已知函数</w:t>
      </w:r>
      <w:r>
        <w:rPr>
          <w:rFonts w:ascii="Times New Roman" w:hAnsi="Times New Roman"/>
          <w:i/>
          <w:sz w:val="22"/>
          <w:szCs w:val="22"/>
        </w:rPr>
        <w:t>f</w:t>
      </w: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i/>
          <w:sz w:val="22"/>
          <w:szCs w:val="22"/>
        </w:rPr>
        <w:t>x</w:t>
      </w:r>
      <w:r>
        <w:rPr>
          <w:rFonts w:ascii="Times New Roman" w:hAnsi="Times New Roman" w:eastAsia="宋体"/>
          <w:sz w:val="22"/>
          <w:szCs w:val="22"/>
        </w:rPr>
        <w:t>)</w:t>
      </w:r>
      <w:r>
        <w:rPr>
          <w:rFonts w:ascii="Times New Roman" w:hAnsi="Times New Roman"/>
          <w:sz w:val="22"/>
          <w:szCs w:val="22"/>
        </w:rPr>
        <w:t>=ln</w:t>
      </w: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1+</w:t>
      </w:r>
      <w:r>
        <w:rPr>
          <w:rFonts w:ascii="Times New Roman" w:hAnsi="Times New Roman"/>
          <w:i/>
          <w:sz w:val="22"/>
          <w:szCs w:val="22"/>
        </w:rPr>
        <w:t>x</w:t>
      </w:r>
      <w:r>
        <w:rPr>
          <w:rFonts w:ascii="Times New Roman" w:hAnsi="Times New Roman" w:eastAsia="宋体"/>
          <w:sz w:val="22"/>
          <w:szCs w:val="22"/>
        </w:rPr>
        <w:t>)</w:t>
      </w:r>
      <w:r>
        <w:rPr>
          <w:rFonts w:ascii="Times New Roman" w:hAnsi="Times New Roman"/>
          <w:sz w:val="22"/>
          <w:szCs w:val="22"/>
        </w:rPr>
        <w:t>+</w:t>
      </w:r>
      <w:r>
        <w:rPr>
          <w:rFonts w:ascii="Times New Roman" w:hAnsi="Times New Roman"/>
          <w:i/>
          <w:sz w:val="22"/>
          <w:szCs w:val="22"/>
        </w:rPr>
        <w:t>ax</w:t>
      </w:r>
      <w:r>
        <w:rPr>
          <w:rFonts w:ascii="Times New Roman" w:hAnsi="Times New Roman"/>
          <w:sz w:val="22"/>
          <w:szCs w:val="22"/>
        </w:rPr>
        <w:t>e</w:t>
      </w:r>
      <w:r>
        <w:rPr>
          <w:rFonts w:ascii="Times New Roman" w:hAnsi="Times New Roman"/>
          <w:sz w:val="22"/>
          <w:szCs w:val="22"/>
          <w:vertAlign w:val="superscript"/>
        </w:rPr>
        <w:t>-</w:t>
      </w:r>
      <w:r>
        <w:rPr>
          <w:rFonts w:ascii="Times New Roman" w:hAnsi="Times New Roman"/>
          <w:i/>
          <w:sz w:val="22"/>
          <w:szCs w:val="22"/>
          <w:vertAlign w:val="superscript"/>
        </w:rPr>
        <w:t>x</w:t>
      </w:r>
      <w:r>
        <w:rPr>
          <w:rFonts w:ascii="Times New Roman" w:hAnsi="Times New Roman"/>
          <w:sz w:val="22"/>
          <w:szCs w:val="22"/>
        </w:rPr>
        <w:t>.</w:t>
      </w:r>
    </w:p>
    <w:p w14:paraId="7BCEDEAB">
      <w:pPr>
        <w:pStyle w:val="24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1</w:t>
      </w:r>
      <w:r>
        <w:rPr>
          <w:rFonts w:ascii="Times New Roman" w:hAnsi="Times New Roman" w:eastAsia="宋体"/>
          <w:sz w:val="22"/>
          <w:szCs w:val="22"/>
        </w:rPr>
        <w:t>)当</w:t>
      </w:r>
      <w:r>
        <w:rPr>
          <w:rFonts w:ascii="Times New Roman" w:hAnsi="Times New Roman"/>
          <w:i/>
          <w:sz w:val="22"/>
          <w:szCs w:val="22"/>
        </w:rPr>
        <w:t>a</w:t>
      </w:r>
      <w:r>
        <w:rPr>
          <w:rFonts w:ascii="Times New Roman" w:hAnsi="Times New Roman"/>
          <w:sz w:val="22"/>
          <w:szCs w:val="22"/>
        </w:rPr>
        <w:t>=1</w:t>
      </w:r>
      <w:r>
        <w:rPr>
          <w:rFonts w:ascii="Times New Roman" w:hAnsi="Times New Roman" w:eastAsia="宋体"/>
          <w:sz w:val="22"/>
          <w:szCs w:val="22"/>
        </w:rPr>
        <w:t>时，求曲线</w:t>
      </w:r>
      <w:r>
        <w:rPr>
          <w:rFonts w:ascii="Times New Roman" w:hAnsi="Times New Roman"/>
          <w:i/>
          <w:sz w:val="22"/>
          <w:szCs w:val="22"/>
        </w:rPr>
        <w:t>y</w:t>
      </w:r>
      <w:r>
        <w:rPr>
          <w:rFonts w:ascii="Times New Roman" w:hAnsi="Times New Roman"/>
          <w:sz w:val="22"/>
          <w:szCs w:val="22"/>
        </w:rPr>
        <w:t>=</w:t>
      </w:r>
      <w:r>
        <w:rPr>
          <w:rFonts w:ascii="Times New Roman" w:hAnsi="Times New Roman"/>
          <w:i/>
          <w:sz w:val="22"/>
          <w:szCs w:val="22"/>
        </w:rPr>
        <w:t>f</w:t>
      </w: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i/>
          <w:sz w:val="22"/>
          <w:szCs w:val="22"/>
        </w:rPr>
        <w:t>x</w:t>
      </w:r>
      <w:r>
        <w:rPr>
          <w:rFonts w:ascii="Times New Roman" w:hAnsi="Times New Roman" w:eastAsia="宋体"/>
          <w:sz w:val="22"/>
          <w:szCs w:val="22"/>
        </w:rPr>
        <w:t>)在点(</w:t>
      </w:r>
      <w:r>
        <w:rPr>
          <w:rFonts w:ascii="Times New Roman" w:hAnsi="Times New Roman"/>
          <w:sz w:val="22"/>
          <w:szCs w:val="22"/>
        </w:rPr>
        <w:t>0</w:t>
      </w:r>
      <w:r>
        <w:rPr>
          <w:rFonts w:ascii="Times New Roman" w:hAnsi="Times New Roman" w:eastAsia="宋体"/>
          <w:sz w:val="22"/>
          <w:szCs w:val="22"/>
        </w:rPr>
        <w:t>，</w:t>
      </w:r>
      <w:r>
        <w:rPr>
          <w:rFonts w:ascii="Times New Roman" w:hAnsi="Times New Roman"/>
          <w:i/>
          <w:sz w:val="22"/>
          <w:szCs w:val="22"/>
        </w:rPr>
        <w:t>f</w:t>
      </w: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0</w:t>
      </w:r>
      <w:r>
        <w:rPr>
          <w:rFonts w:ascii="Times New Roman" w:hAnsi="Times New Roman" w:eastAsia="宋体"/>
          <w:sz w:val="22"/>
          <w:szCs w:val="22"/>
        </w:rPr>
        <w:t>))处的切线方程；</w:t>
      </w:r>
    </w:p>
    <w:p w14:paraId="588D6FDC">
      <w:pPr>
        <w:pStyle w:val="24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2</w:t>
      </w:r>
      <w:r>
        <w:rPr>
          <w:rFonts w:ascii="Times New Roman" w:hAnsi="Times New Roman" w:eastAsia="宋体"/>
          <w:sz w:val="22"/>
          <w:szCs w:val="22"/>
        </w:rPr>
        <w:t>)若</w:t>
      </w:r>
      <w:r>
        <w:rPr>
          <w:rFonts w:ascii="Times New Roman" w:hAnsi="Times New Roman"/>
          <w:i/>
          <w:sz w:val="22"/>
          <w:szCs w:val="22"/>
        </w:rPr>
        <w:t>f</w:t>
      </w: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i/>
          <w:sz w:val="22"/>
          <w:szCs w:val="22"/>
        </w:rPr>
        <w:t>x</w:t>
      </w:r>
      <w:r>
        <w:rPr>
          <w:rFonts w:ascii="Times New Roman" w:hAnsi="Times New Roman" w:eastAsia="宋体"/>
          <w:sz w:val="22"/>
          <w:szCs w:val="22"/>
        </w:rPr>
        <w:t>)在区间(</w:t>
      </w:r>
      <w:r>
        <w:rPr>
          <w:rFonts w:ascii="Times New Roman" w:hAnsi="Times New Roman"/>
          <w:sz w:val="22"/>
          <w:szCs w:val="22"/>
        </w:rPr>
        <w:t>-1</w:t>
      </w:r>
      <w:r>
        <w:rPr>
          <w:rFonts w:ascii="Times New Roman" w:hAnsi="Times New Roman" w:eastAsia="宋体"/>
          <w:sz w:val="22"/>
          <w:szCs w:val="22"/>
        </w:rPr>
        <w:t>，</w:t>
      </w:r>
      <w:r>
        <w:rPr>
          <w:rFonts w:ascii="Times New Roman" w:hAnsi="Times New Roman"/>
          <w:sz w:val="22"/>
          <w:szCs w:val="22"/>
        </w:rPr>
        <w:t>0</w:t>
      </w:r>
      <w:r>
        <w:rPr>
          <w:rFonts w:ascii="Times New Roman" w:hAnsi="Times New Roman" w:eastAsia="宋体"/>
          <w:sz w:val="22"/>
          <w:szCs w:val="22"/>
        </w:rPr>
        <w:t>)，(</w:t>
      </w:r>
      <w:r>
        <w:rPr>
          <w:rFonts w:ascii="Times New Roman" w:hAnsi="Times New Roman"/>
          <w:sz w:val="22"/>
          <w:szCs w:val="22"/>
        </w:rPr>
        <w:t>0</w:t>
      </w:r>
      <w:r>
        <w:rPr>
          <w:rFonts w:ascii="Times New Roman" w:hAnsi="Times New Roman" w:eastAsia="宋体"/>
          <w:sz w:val="22"/>
          <w:szCs w:val="22"/>
        </w:rPr>
        <w:t>，</w:t>
      </w:r>
      <w:r>
        <w:rPr>
          <w:rFonts w:ascii="Times New Roman" w:hAnsi="Times New Roman"/>
          <w:sz w:val="22"/>
          <w:szCs w:val="22"/>
        </w:rPr>
        <w:t>+</w:t>
      </w:r>
      <w:r>
        <w:rPr>
          <w:rFonts w:asciiTheme="minorEastAsia" w:hAnsiTheme="minorEastAsia" w:eastAsiaTheme="minorEastAsia"/>
          <w:sz w:val="22"/>
          <w:szCs w:val="22"/>
        </w:rPr>
        <w:t>∞</w:t>
      </w:r>
      <w:r>
        <w:rPr>
          <w:rFonts w:ascii="Times New Roman" w:hAnsi="Times New Roman" w:eastAsia="宋体"/>
          <w:sz w:val="22"/>
          <w:szCs w:val="22"/>
        </w:rPr>
        <w:t>)各恰有一个零点，求</w:t>
      </w:r>
      <w:r>
        <w:rPr>
          <w:rFonts w:ascii="Times New Roman" w:hAnsi="Times New Roman"/>
          <w:i/>
          <w:sz w:val="22"/>
          <w:szCs w:val="22"/>
        </w:rPr>
        <w:t>a</w:t>
      </w:r>
      <w:r>
        <w:rPr>
          <w:rFonts w:ascii="Times New Roman" w:hAnsi="Times New Roman" w:eastAsia="宋体"/>
          <w:sz w:val="22"/>
          <w:szCs w:val="22"/>
        </w:rPr>
        <w:t>的取值范围</w:t>
      </w:r>
      <w:r>
        <w:rPr>
          <w:rFonts w:ascii="Times New Roman" w:hAnsi="Times New Roman"/>
          <w:sz w:val="22"/>
          <w:szCs w:val="22"/>
        </w:rPr>
        <w:t>.</w:t>
      </w:r>
    </w:p>
    <w:p w14:paraId="012D7B73">
      <w:pPr>
        <w:pStyle w:val="24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黑体"/>
          <w:sz w:val="22"/>
          <w:szCs w:val="22"/>
        </w:rPr>
        <w:t>命题热度</w:t>
      </w:r>
      <w:r>
        <w:rPr>
          <w:rFonts w:ascii="Times New Roman" w:hAnsi="Times New Roman" w:eastAsia="新宋体"/>
          <w:sz w:val="22"/>
          <w:szCs w:val="22"/>
        </w:rPr>
        <w:t>：</w:t>
      </w:r>
    </w:p>
    <w:p w14:paraId="73E4249E">
      <w:pPr>
        <w:pStyle w:val="24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新宋体"/>
          <w:sz w:val="22"/>
          <w:szCs w:val="22"/>
        </w:rPr>
        <w:t>本讲是历年高考命题常考的内容，高中低档题目都有考查，三种题型都有所考查，分值约为</w:t>
      </w:r>
      <w:r>
        <w:rPr>
          <w:rFonts w:ascii="Times New Roman" w:hAnsi="Times New Roman"/>
          <w:sz w:val="22"/>
          <w:szCs w:val="22"/>
        </w:rPr>
        <w:t>5</w:t>
      </w:r>
      <w:r>
        <w:rPr>
          <w:rFonts w:ascii="Times New Roman" w:hAnsi="Times New Roman"/>
          <w:i/>
          <w:sz w:val="22"/>
          <w:szCs w:val="22"/>
        </w:rPr>
        <w:t>~</w:t>
      </w:r>
      <w:r>
        <w:rPr>
          <w:rFonts w:ascii="Times New Roman" w:hAnsi="Times New Roman"/>
          <w:sz w:val="22"/>
          <w:szCs w:val="22"/>
        </w:rPr>
        <w:t>15</w:t>
      </w:r>
      <w:r>
        <w:rPr>
          <w:rFonts w:ascii="Times New Roman" w:hAnsi="Times New Roman" w:eastAsia="新宋体"/>
          <w:sz w:val="22"/>
          <w:szCs w:val="22"/>
        </w:rPr>
        <w:t>分</w:t>
      </w:r>
      <w:r>
        <w:rPr>
          <w:rFonts w:ascii="Times New Roman" w:hAnsi="Times New Roman"/>
          <w:sz w:val="22"/>
          <w:szCs w:val="22"/>
        </w:rPr>
        <w:t>.</w:t>
      </w:r>
    </w:p>
    <w:p w14:paraId="1975FD51">
      <w:pPr>
        <w:pStyle w:val="24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黑体"/>
          <w:sz w:val="22"/>
          <w:szCs w:val="22"/>
        </w:rPr>
        <w:t>考查方向</w:t>
      </w:r>
      <w:r>
        <w:rPr>
          <w:rFonts w:ascii="Times New Roman" w:hAnsi="Times New Roman" w:eastAsia="新宋体"/>
          <w:sz w:val="22"/>
          <w:szCs w:val="22"/>
        </w:rPr>
        <w:t>：利用函数的图象与性质或导数研究函数的零点与方程的根，主要考查一是判断函数零点所在的区间；二是判断函数零点的个数；三是已知函数零点的个数或区间求参数范围(值)</w:t>
      </w:r>
      <w:r>
        <w:rPr>
          <w:rFonts w:ascii="Times New Roman" w:hAnsi="Times New Roman"/>
          <w:sz w:val="22"/>
          <w:szCs w:val="22"/>
        </w:rPr>
        <w:t>.</w:t>
      </w:r>
    </w:p>
    <w:p w14:paraId="19F247B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</w:p>
    <w:p w14:paraId="62830FB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B</w:t>
      </w:r>
    </w:p>
    <w:p w14:paraId="7F28B26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由指数函数、幂函数的单调性可知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=0.3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 w:eastAsia="仿宋"/>
        </w:rPr>
        <w:t>在</w:t>
      </w:r>
      <w:r>
        <w:rPr>
          <w:rFonts w:ascii="Times New Roman" w:hAnsi="Times New Roman"/>
          <w:b/>
        </w:rPr>
        <w:t>R</w:t>
      </w:r>
      <w:r>
        <w:rPr>
          <w:rFonts w:ascii="Times New Roman" w:hAnsi="Times New Roman" w:eastAsia="仿宋"/>
        </w:rPr>
        <w:t>上单调递减，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在[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)上单调递增，</w:t>
      </w:r>
    </w:p>
    <w:p w14:paraId="6A3541E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=0.3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在定义域[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)上单调递减，又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=1&gt;0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0.3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=0.3</w:t>
      </w:r>
      <w:r>
        <w:rPr>
          <w:rFonts w:ascii="Times New Roman" w:hAnsi="Times New Roman"/>
          <w:vertAlign w:val="superscript"/>
        </w:rPr>
        <w:t>0.3</w:t>
      </w:r>
      <w:r>
        <w:rPr>
          <w:rFonts w:ascii="Times New Roman" w:hAnsi="Times New Roman"/>
        </w:rPr>
        <w:t>-0.3</w:t>
      </w:r>
      <w:r>
        <w:rPr>
          <w:rFonts w:ascii="Times New Roman" w:hAnsi="Times New Roman"/>
          <w:vertAlign w:val="superscript"/>
        </w:rPr>
        <w:t>0.5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55F3F4E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0.5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=0.3</w:t>
      </w:r>
      <w:r>
        <w:rPr>
          <w:rFonts w:ascii="Times New Roman" w:hAnsi="Times New Roman"/>
          <w:vertAlign w:val="superscript"/>
        </w:rPr>
        <w:t>0.5</w:t>
      </w:r>
      <w:r>
        <w:rPr>
          <w:rFonts w:ascii="Times New Roman" w:hAnsi="Times New Roman"/>
        </w:rPr>
        <w:t>-0.5</w:t>
      </w:r>
      <w:r>
        <w:rPr>
          <w:rFonts w:ascii="Times New Roman" w:hAnsi="Times New Roman"/>
          <w:vertAlign w:val="superscript"/>
        </w:rPr>
        <w:t>0.5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</w:t>
      </w:r>
    </w:p>
    <w:p w14:paraId="7F94776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所以根据零点存在定理可知，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)的零点所在区间为(</w:t>
      </w:r>
      <w:r>
        <w:rPr>
          <w:rFonts w:ascii="Times New Roman" w:hAnsi="Times New Roman"/>
        </w:rPr>
        <w:t>0.3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0.5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.</w:t>
      </w:r>
    </w:p>
    <w:p w14:paraId="62DE6B3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B</w:t>
      </w:r>
    </w:p>
    <w:p w14:paraId="732BAF7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ax</w:t>
      </w:r>
      <w:r>
        <w:rPr>
          <w:rFonts w:ascii="Times New Roman" w:hAnsi="Times New Roman"/>
        </w:rPr>
        <w:t>+2</w:t>
      </w:r>
      <w:r>
        <w:rPr>
          <w:rFonts w:ascii="Times New Roman" w:hAnsi="Times New Roman" w:eastAsia="仿宋"/>
        </w:rPr>
        <w:t>，</w:t>
      </w:r>
    </w:p>
    <w:p w14:paraId="7ECE0AF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=3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</w:p>
    <w:p w14:paraId="4E0D247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)存在</w:t>
      </w:r>
      <w:r>
        <w:rPr>
          <w:rFonts w:ascii="Times New Roman" w:hAnsi="Times New Roman"/>
        </w:rPr>
        <w:t>3</w:t>
      </w:r>
      <w:r>
        <w:rPr>
          <w:rFonts w:ascii="Times New Roman" w:hAnsi="Times New Roman" w:eastAsia="仿宋"/>
        </w:rPr>
        <w:t>个零点，</w:t>
      </w:r>
    </w:p>
    <w:p w14:paraId="743CCBB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)要存在极大值和极小值，则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</w:t>
      </w:r>
    </w:p>
    <w:p w14:paraId="79EFC15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=3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75BF053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解得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−</m:t>
                </m:r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或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−</m:t>
                </m:r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</w:p>
    <w:p w14:paraId="222E2C7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且当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∞</m:t>
            </m:r>
            <m:r>
              <m:rPr>
                <m:sty m:val="p"/>
              </m:rPr>
              <w:rPr>
                <w:rFonts w:ascii="Cambria Math" w:hAnsi="Cambria Math"/>
              </w:rPr>
              <m:t>，−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−</m:t>
                    </m:r>
                    <m:r>
                      <m:rPr/>
                      <w:rPr>
                        <w:rFonts w:ascii="Cambria Math" w:hAnsi="Cambria Math"/>
                      </w:rPr>
                      <m:t>a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e>
        </m:d>
      </m:oMath>
      <w:r>
        <w:rPr>
          <w:rFonts w:hint="eastAsia" w:ascii="宋体" w:hAnsi="宋体" w:cs="宋体"/>
        </w:rPr>
        <w:t>∪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−</m:t>
                    </m:r>
                    <m:r>
                      <m:rPr/>
                      <w:rPr>
                        <w:rFonts w:ascii="Cambria Math" w:hAnsi="Cambria Math"/>
                      </w:rPr>
                      <m:t>a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rad>
            <m:r>
              <m:rPr>
                <m:sty m:val="p"/>
              </m:rPr>
              <w:rPr>
                <w:rFonts w:ascii="Cambria Math" w:hAnsi="Cambria Math"/>
              </w:rPr>
              <m:t>，+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∞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16D9587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−</m:t>
                    </m:r>
                    <m:r>
                      <m:rPr/>
                      <w:rPr>
                        <w:rFonts w:ascii="Cambria Math" w:hAnsi="Cambria Math"/>
                      </w:rPr>
                      <m:t>a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rad>
            <m:r>
              <m:rPr>
                <m:sty m:val="p"/>
              </m:rPr>
              <w:rPr>
                <w:rFonts w:ascii="Cambria Math" w:hAnsi="Cambria Math"/>
              </w:rPr>
              <m:t>，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−</m:t>
                    </m:r>
                    <m:r>
                      <m:rPr/>
                      <w:rPr>
                        <w:rFonts w:ascii="Cambria Math" w:hAnsi="Cambria Math"/>
                      </w:rPr>
                      <m:t>a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</w:t>
      </w:r>
    </w:p>
    <w:p w14:paraId="022E8D7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)的极大值为</w:t>
      </w:r>
      <w:r>
        <w:rPr>
          <w:rFonts w:ascii="Times New Roman" w:hAnsi="Times New Roman"/>
          <w:i/>
        </w:rPr>
        <w:t xml:space="preserve">f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−</m:t>
                    </m:r>
                    <m:r>
                      <m:rPr/>
                      <w:rPr>
                        <w:rFonts w:ascii="Cambria Math" w:hAnsi="Cambria Math"/>
                      </w:rPr>
                      <m:t>a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2520D2F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极小值为</w:t>
      </w:r>
      <w:r>
        <w:rPr>
          <w:rFonts w:ascii="Times New Roman" w:hAnsi="Times New Roman"/>
          <w:i/>
        </w:rPr>
        <w:t xml:space="preserve">f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−</m:t>
                    </m:r>
                    <m:r>
                      <m:rPr/>
                      <w:rPr>
                        <w:rFonts w:ascii="Cambria Math" w:hAnsi="Cambria Math"/>
                      </w:rPr>
                      <m:t>a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591224E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)存在</w:t>
      </w:r>
      <w:r>
        <w:rPr>
          <w:rFonts w:ascii="Times New Roman" w:hAnsi="Times New Roman"/>
        </w:rPr>
        <w:t>3</w:t>
      </w:r>
      <w:r>
        <w:rPr>
          <w:rFonts w:ascii="Times New Roman" w:hAnsi="Times New Roman" w:eastAsia="仿宋"/>
        </w:rPr>
        <w:t>个零点，</w:t>
      </w:r>
    </w:p>
    <w:p w14:paraId="048B8D6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−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</w:rPr>
                          </m:ctrlPr>
                        </m:radPr>
                        <m:deg>
                          <m:ctrlPr>
                            <w:rPr>
                              <w:rFonts w:ascii="Cambria Math" w:hAnsi="Cambria Math"/>
                            </w:rPr>
                          </m:ctrlPr>
                        </m:deg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−</m:t>
                              </m:r>
                              <m:r>
                                <m:rPr/>
                                <w:rPr>
                                  <w:rFonts w:ascii="Cambria Math" w:hAnsi="Cambria Math"/>
                                </w:rPr>
                                <m:t>a</m:t>
                              </m: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den>
                          </m:f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</m:rad>
                      <m:ctrlPr>
                        <w:rPr>
                          <w:rFonts w:ascii="Cambria Math" w:hAnsi="Cambria Math"/>
                        </w:rPr>
                      </m:ctrlP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&gt;0，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</w:rPr>
                          </m:ctrlPr>
                        </m:radPr>
                        <m:deg>
                          <m:ctrlPr>
                            <w:rPr>
                              <w:rFonts w:ascii="Cambria Math" w:hAnsi="Cambria Math"/>
                            </w:rPr>
                          </m:ctrlPr>
                        </m:deg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−</m:t>
                              </m:r>
                              <m:r>
                                <m:rPr/>
                                <w:rPr>
                                  <w:rFonts w:ascii="Cambria Math" w:hAnsi="Cambria Math"/>
                                </w:rPr>
                                <m:t>a</m:t>
                              </m: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den>
                          </m:f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</m:rad>
                      <m:ctrlPr>
                        <w:rPr>
                          <w:rFonts w:ascii="Cambria Math" w:hAnsi="Cambria Math"/>
                        </w:rPr>
                      </m:ctrlP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&lt;0，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</w:p>
    <w:p w14:paraId="6E83788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/>
                        <w:rPr>
                          <w:rFonts w:ascii="Cambria Math" w:hAnsi="Cambria Math"/>
                        </w:rPr>
                        <m:t>a</m:t>
                      </m:r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rad>
                    <m:radPr>
                      <m:degHide m:val="1"/>
                      <m:ctrlPr>
                        <w:rPr>
                          <w:rFonts w:ascii="Cambria Math" w:hAnsi="Cambria Math"/>
                        </w:rPr>
                      </m:ctrlPr>
                    </m:radPr>
                    <m:deg>
                      <m:ctrlPr>
                        <w:rPr>
                          <w:rFonts w:ascii="Cambria Math" w:hAnsi="Cambria Math"/>
                        </w:rPr>
                      </m:ctrlPr>
                    </m:deg>
                    <m:e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−</m:t>
                          </m:r>
                          <m:r>
                            <m:rPr/>
                            <w:rPr>
                              <w:rFonts w:ascii="Cambria Math" w:hAnsi="Cambria Math"/>
                            </w:rPr>
                            <m:t>a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3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den>
                      </m:f>
                      <m:ctrlPr>
                        <w:rPr>
                          <w:rFonts w:ascii="Cambria Math" w:hAnsi="Cambria Math"/>
                        </w:rPr>
                      </m:ctrlPr>
                    </m:e>
                  </m:rad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</m:t>
                  </m:r>
                  <m:r>
                    <m:rPr/>
                    <w:rPr>
                      <w:rFonts w:ascii="Cambria Math" w:hAnsi="Cambria Math"/>
                    </w:rPr>
                    <m:t>a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</w:rPr>
                      </m:ctrlPr>
                    </m:radPr>
                    <m:deg>
                      <m:ctrlPr>
                        <w:rPr>
                          <w:rFonts w:ascii="Cambria Math" w:hAnsi="Cambria Math"/>
                        </w:rPr>
                      </m:ctrlPr>
                    </m:deg>
                    <m:e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−</m:t>
                          </m:r>
                          <m:r>
                            <m:rPr/>
                            <w:rPr>
                              <w:rFonts w:ascii="Cambria Math" w:hAnsi="Cambria Math"/>
                            </w:rPr>
                            <m:t>a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3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den>
                      </m:f>
                      <m:ctrlPr>
                        <w:rPr>
                          <w:rFonts w:ascii="Cambria Math" w:hAnsi="Cambria Math"/>
                        </w:rPr>
                      </m:ctrlPr>
                    </m:e>
                  </m:rad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+2&gt;0，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−</m:t>
                      </m:r>
                      <m:r>
                        <m:rPr/>
                        <w:rPr>
                          <w:rFonts w:ascii="Cambria Math" w:hAnsi="Cambria Math"/>
                        </w:rPr>
                        <m:t>a</m:t>
                      </m:r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rad>
                    <m:radPr>
                      <m:degHide m:val="1"/>
                      <m:ctrlPr>
                        <w:rPr>
                          <w:rFonts w:ascii="Cambria Math" w:hAnsi="Cambria Math"/>
                        </w:rPr>
                      </m:ctrlPr>
                    </m:radPr>
                    <m:deg>
                      <m:ctrlPr>
                        <w:rPr>
                          <w:rFonts w:ascii="Cambria Math" w:hAnsi="Cambria Math"/>
                        </w:rPr>
                      </m:ctrlPr>
                    </m:deg>
                    <m:e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−</m:t>
                          </m:r>
                          <m:r>
                            <m:rPr/>
                            <w:rPr>
                              <w:rFonts w:ascii="Cambria Math" w:hAnsi="Cambria Math"/>
                            </w:rPr>
                            <m:t>a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3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den>
                      </m:f>
                      <m:ctrlPr>
                        <w:rPr>
                          <w:rFonts w:ascii="Cambria Math" w:hAnsi="Cambria Math"/>
                        </w:rPr>
                      </m:ctrlPr>
                    </m:e>
                  </m:rad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>
                    <m:rPr/>
                    <w:rPr>
                      <w:rFonts w:ascii="Cambria Math" w:hAnsi="Cambria Math"/>
                    </w:rPr>
                    <m:t>a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</w:rPr>
                      </m:ctrlPr>
                    </m:radPr>
                    <m:deg>
                      <m:ctrlPr>
                        <w:rPr>
                          <w:rFonts w:ascii="Cambria Math" w:hAnsi="Cambria Math"/>
                        </w:rPr>
                      </m:ctrlPr>
                    </m:deg>
                    <m:e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−</m:t>
                          </m:r>
                          <m:r>
                            <m:rPr/>
                            <w:rPr>
                              <w:rFonts w:ascii="Cambria Math" w:hAnsi="Cambria Math"/>
                            </w:rPr>
                            <m:t>a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3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den>
                      </m:f>
                      <m:ctrlPr>
                        <w:rPr>
                          <w:rFonts w:ascii="Cambria Math" w:hAnsi="Cambria Math"/>
                        </w:rPr>
                      </m:ctrlPr>
                    </m:e>
                  </m:rad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+2&lt;0，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解得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&lt;-3.</w:t>
      </w:r>
    </w:p>
    <w:p w14:paraId="1181C0D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3.</w:t>
      </w: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(-2，1)</w:t>
      </w:r>
    </w:p>
    <w:p w14:paraId="6FCC448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/>
        </w:rPr>
        <w:t>-3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=-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</w:p>
    <w:p w14:paraId="694E592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/>
        </w:rPr>
        <w:t>-3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，</w:t>
      </w:r>
    </w:p>
    <w:p w14:paraId="4EE4E90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</w:t>
      </w:r>
      <w:r>
        <w:rPr>
          <w:rFonts w:ascii="Times New Roman" w:hAnsi="Times New Roman"/>
          <w:i/>
        </w:rPr>
        <w:t>φ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/>
        </w:rPr>
        <w:t>-3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4D38BC1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φ'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3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+5</w:t>
      </w:r>
      <w:r>
        <w:rPr>
          <w:rFonts w:ascii="Times New Roman" w:hAnsi="Times New Roman" w:eastAsia="仿宋"/>
        </w:rPr>
        <w:t>)(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6A62754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φ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)上单调递增，在(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)上单调递减，且</w:t>
      </w:r>
      <w:r>
        <w:rPr>
          <w:rFonts w:ascii="Times New Roman" w:hAnsi="Times New Roman"/>
          <w:i/>
        </w:rPr>
        <w:t>φ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φ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=-2</w:t>
      </w:r>
      <w:r>
        <w:rPr>
          <w:rFonts w:ascii="Times New Roman" w:hAnsi="Times New Roman" w:eastAsia="仿宋"/>
        </w:rPr>
        <w:t>，</w:t>
      </w:r>
    </w:p>
    <w:p w14:paraId="0401250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x</w:t>
      </w:r>
      <w:r>
        <w:rPr>
          <w:rFonts w:asciiTheme="minorEastAsia" w:hAnsiTheme="minorEastAsia" w:eastAsiaTheme="minorEastAsia"/>
        </w:rPr>
        <w:t>→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φ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→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，</w:t>
      </w:r>
    </w:p>
    <w:p w14:paraId="724B739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因为曲线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/>
        </w:rPr>
        <w:t>-3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与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=-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在(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)上有两个不同的交点，</w:t>
      </w:r>
    </w:p>
    <w:p w14:paraId="497A365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与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φ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)的图象在(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)上有两个不同的交点，所以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的取值范围为(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.</w:t>
      </w:r>
    </w:p>
    <w:p w14:paraId="21E0AEC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4.</w:t>
      </w:r>
      <w:r>
        <w:rPr>
          <w:rFonts w:ascii="Times New Roman" w:hAnsi="Times New Roman" w:eastAsia="黑体"/>
        </w:rPr>
        <w:t>解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)当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=ln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1+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vertAlign w:val="superscript"/>
        </w:rPr>
        <w:t>-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 w:eastAsia="仿宋"/>
        </w:rPr>
        <w:t>，</w:t>
      </w:r>
    </w:p>
    <w:p w14:paraId="73B3450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+e</w:t>
      </w:r>
      <w:r>
        <w:rPr>
          <w:rFonts w:ascii="Times New Roman" w:hAnsi="Times New Roman"/>
          <w:vertAlign w:val="superscript"/>
        </w:rPr>
        <w:t>-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vertAlign w:val="superscript"/>
        </w:rPr>
        <w:t>-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 w:eastAsia="仿宋"/>
        </w:rPr>
        <w:t>，</w:t>
      </w:r>
    </w:p>
    <w:p w14:paraId="19BB39E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=1+1=2.</w:t>
      </w:r>
    </w:p>
    <w:p w14:paraId="1908A26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∵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6B71792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 w:eastAsia="仿宋"/>
        </w:rPr>
        <w:t>所求切线方程为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-0=2·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-0</w:t>
      </w:r>
      <w:r>
        <w:rPr>
          <w:rFonts w:ascii="Times New Roman" w:hAnsi="Times New Roman" w:eastAsia="仿宋"/>
        </w:rPr>
        <w:t>)，</w:t>
      </w:r>
    </w:p>
    <w:p w14:paraId="795E0DC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.</w:t>
      </w:r>
    </w:p>
    <w:p w14:paraId="356073C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=ln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1+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ax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e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46C4808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)的定义域为(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.</w:t>
      </w:r>
    </w:p>
    <w:p w14:paraId="05E7254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1+</m:t>
            </m:r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(1−</m:t>
            </m:r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)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e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e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/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(1−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)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(1+</m:t>
            </m:r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)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e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0AEB0B8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)，</w:t>
      </w:r>
    </w:p>
    <w:p w14:paraId="4543BF3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①</w:t>
      </w:r>
      <w:r>
        <w:rPr>
          <w:rFonts w:ascii="Times New Roman" w:hAnsi="Times New Roman" w:eastAsia="仿宋"/>
        </w:rPr>
        <w:t>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，则当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)时，</w:t>
      </w:r>
    </w:p>
    <w:p w14:paraId="26A28AD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43081D6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)在(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)上单调递增，</w:t>
      </w:r>
    </w:p>
    <w:p w14:paraId="658E8C1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&lt;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2955915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)在(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)上没有零点，不符合题意</w:t>
      </w:r>
      <w:r>
        <w:rPr>
          <w:rFonts w:ascii="Times New Roman" w:hAnsi="Times New Roman"/>
        </w:rPr>
        <w:t>.</w:t>
      </w:r>
    </w:p>
    <w:p w14:paraId="61A472A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②</w:t>
      </w:r>
      <w:r>
        <w:rPr>
          <w:rFonts w:ascii="Times New Roman" w:hAnsi="Times New Roman" w:eastAsia="仿宋"/>
        </w:rPr>
        <w:t>若</w:t>
      </w:r>
      <w:r>
        <w:rPr>
          <w:rFonts w:ascii="Times New Roman" w:hAnsi="Times New Roman"/>
        </w:rPr>
        <w:t>-1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  <w:i/>
        </w:rPr>
        <w:t>a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，则当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)时，</w:t>
      </w:r>
    </w:p>
    <w:p w14:paraId="2B0EFF9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g'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-2</w:t>
      </w:r>
      <w:r>
        <w:rPr>
          <w:rFonts w:ascii="Times New Roman" w:hAnsi="Times New Roman"/>
          <w:i/>
        </w:rPr>
        <w:t>ax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58BC3CE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)上单调递增，</w:t>
      </w:r>
    </w:p>
    <w:p w14:paraId="5A2A9AA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=1+</w:t>
      </w:r>
      <w:r>
        <w:rPr>
          <w:rFonts w:ascii="Times New Roman" w:hAnsi="Times New Roman"/>
          <w:i/>
        </w:rPr>
        <w:t>a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28FFB3B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)上单调递增，</w:t>
      </w:r>
    </w:p>
    <w:p w14:paraId="12DDDB4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01F2D91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)上没有零点，不符合题意</w:t>
      </w:r>
      <w:r>
        <w:rPr>
          <w:rFonts w:ascii="Times New Roman" w:hAnsi="Times New Roman"/>
        </w:rPr>
        <w:t>.</w:t>
      </w:r>
    </w:p>
    <w:p w14:paraId="000872B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③</w:t>
      </w:r>
      <w:r>
        <w:rPr>
          <w:rFonts w:ascii="Times New Roman" w:hAnsi="Times New Roman" w:eastAsia="仿宋"/>
        </w:rPr>
        <w:t>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&lt;-1</w:t>
      </w:r>
      <w:r>
        <w:rPr>
          <w:rFonts w:ascii="Times New Roman" w:hAnsi="Times New Roman" w:eastAsia="仿宋"/>
        </w:rPr>
        <w:t>，</w:t>
      </w:r>
    </w:p>
    <w:p w14:paraId="3E0FCA9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(</w:t>
      </w:r>
      <w:r>
        <w:rPr>
          <w:rFonts w:hint="eastAsia" w:ascii="宋体" w:hAnsi="宋体" w:cs="宋体"/>
        </w:rPr>
        <w:t>ⅰ</w:t>
      </w:r>
      <w:r>
        <w:rPr>
          <w:rFonts w:ascii="Times New Roman" w:hAnsi="Times New Roman" w:eastAsia="仿宋"/>
        </w:rPr>
        <w:t>)当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)时，</w:t>
      </w:r>
    </w:p>
    <w:p w14:paraId="46ECD2D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g'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-2</w:t>
      </w:r>
      <w:r>
        <w:rPr>
          <w:rFonts w:ascii="Times New Roman" w:hAnsi="Times New Roman"/>
          <w:i/>
        </w:rPr>
        <w:t>ax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397BD3E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)上单调递增，</w:t>
      </w:r>
    </w:p>
    <w:p w14:paraId="067C64E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=1+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=e&gt;0</w:t>
      </w:r>
      <w:r>
        <w:rPr>
          <w:rFonts w:ascii="Times New Roman" w:hAnsi="Times New Roman" w:eastAsia="仿宋"/>
        </w:rPr>
        <w:t>，</w:t>
      </w:r>
    </w:p>
    <w:p w14:paraId="17FF9D6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所以存在</w:t>
      </w:r>
      <w:r>
        <w:rPr>
          <w:rFonts w:ascii="Times New Roman" w:hAnsi="Times New Roman"/>
          <w:i/>
        </w:rPr>
        <w:t>m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)，</w:t>
      </w:r>
    </w:p>
    <w:p w14:paraId="4F441E2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使得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7168297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)时，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)单调递减，</w:t>
      </w:r>
    </w:p>
    <w:p w14:paraId="32AE978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)时，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)单调递增，</w:t>
      </w:r>
    </w:p>
    <w:p w14:paraId="593C7B9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所以当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)时，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&lt;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575EE71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又当</w:t>
      </w:r>
      <w:r>
        <w:rPr>
          <w:rFonts w:ascii="Times New Roman" w:hAnsi="Times New Roman"/>
          <w:i/>
        </w:rPr>
        <w:t>x</w:t>
      </w:r>
      <w:r>
        <w:rPr>
          <w:rFonts w:asciiTheme="minorEastAsia" w:hAnsiTheme="minorEastAsia" w:eastAsiaTheme="minorEastAsia"/>
        </w:rPr>
        <w:t>→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→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，</w:t>
      </w:r>
    </w:p>
    <w:p w14:paraId="489B0EB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)在(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)上有唯一零点，</w:t>
      </w:r>
    </w:p>
    <w:p w14:paraId="7FFF58F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)上没有零点，</w:t>
      </w:r>
    </w:p>
    <w:p w14:paraId="2693FFB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)上有唯一零点；</w:t>
      </w:r>
    </w:p>
    <w:p w14:paraId="53F848B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(</w:t>
      </w:r>
      <w:r>
        <w:rPr>
          <w:rFonts w:hint="eastAsia" w:ascii="宋体" w:hAnsi="宋体" w:cs="宋体"/>
        </w:rPr>
        <w:t>ⅱ</w:t>
      </w:r>
      <w:r>
        <w:rPr>
          <w:rFonts w:ascii="Times New Roman" w:hAnsi="Times New Roman" w:eastAsia="仿宋"/>
        </w:rPr>
        <w:t>)当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)时，</w:t>
      </w:r>
    </w:p>
    <w:p w14:paraId="18C94C4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g'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-2</w:t>
      </w:r>
      <w:r>
        <w:rPr>
          <w:rFonts w:ascii="Times New Roman" w:hAnsi="Times New Roman"/>
          <w:i/>
        </w:rPr>
        <w:t>ax</w:t>
      </w:r>
      <w:r>
        <w:rPr>
          <w:rFonts w:ascii="Times New Roman" w:hAnsi="Times New Roman" w:eastAsia="仿宋"/>
        </w:rPr>
        <w:t>，</w:t>
      </w:r>
    </w:p>
    <w:p w14:paraId="6F5C08D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h'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-2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04A8F04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g'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)在(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)上单调递增，</w:t>
      </w:r>
    </w:p>
    <w:p w14:paraId="12AFE55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  <w:i/>
        </w:rPr>
        <w:t>g'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e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g'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=1&gt;0</w:t>
      </w:r>
      <w:r>
        <w:rPr>
          <w:rFonts w:ascii="Times New Roman" w:hAnsi="Times New Roman" w:eastAsia="仿宋"/>
        </w:rPr>
        <w:t>，</w:t>
      </w:r>
    </w:p>
    <w:p w14:paraId="635D869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所以存在</w:t>
      </w:r>
      <w:r>
        <w:rPr>
          <w:rFonts w:ascii="Times New Roman" w:hAnsi="Times New Roman"/>
          <w:i/>
        </w:rPr>
        <w:t>n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)，使得</w:t>
      </w:r>
      <w:r>
        <w:rPr>
          <w:rFonts w:ascii="Times New Roman" w:hAnsi="Times New Roman"/>
          <w:i/>
        </w:rPr>
        <w:t>g'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3376827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)时，</w:t>
      </w:r>
      <w:r>
        <w:rPr>
          <w:rFonts w:ascii="Times New Roman" w:hAnsi="Times New Roman"/>
          <w:i/>
        </w:rPr>
        <w:t>g'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)单调递减，</w:t>
      </w:r>
    </w:p>
    <w:p w14:paraId="3BB9754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)时，</w:t>
      </w:r>
      <w:r>
        <w:rPr>
          <w:rFonts w:ascii="Times New Roman" w:hAnsi="Times New Roman"/>
          <w:i/>
        </w:rPr>
        <w:t>g'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)单调递增，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&lt;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=1+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，又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e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3F761F5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所以存在</w:t>
      </w:r>
      <w:r>
        <w:rPr>
          <w:rFonts w:ascii="Times New Roman" w:hAnsi="Times New Roman"/>
          <w:i/>
        </w:rPr>
        <w:t>t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)，使得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40FDFA9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64B12D8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)时，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)单调递增，</w:t>
      </w:r>
    </w:p>
    <w:p w14:paraId="09FE0AA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)时，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)单调递减，</w:t>
      </w:r>
    </w:p>
    <w:p w14:paraId="7FBB8EB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  <w:i/>
        </w:rPr>
        <w:t>x</w:t>
      </w:r>
      <w:r>
        <w:rPr>
          <w:rFonts w:asciiTheme="minorEastAsia" w:hAnsiTheme="minorEastAsia" w:eastAsiaTheme="minorEastAsia"/>
        </w:rPr>
        <w:t>→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→-∞</w:t>
      </w:r>
      <w:r>
        <w:rPr>
          <w:rFonts w:ascii="Times New Roman" w:hAnsi="Times New Roman" w:eastAsia="仿宋"/>
        </w:rPr>
        <w:t>，而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7D0BF65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所以当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)时，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2AD73D4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)在(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)上有唯一零点，</w:t>
      </w:r>
    </w:p>
    <w:p w14:paraId="7A006CB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在(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)上无零点，</w:t>
      </w:r>
    </w:p>
    <w:p w14:paraId="6152C2C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)在(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)上有唯一零点，</w:t>
      </w:r>
    </w:p>
    <w:p w14:paraId="77E877A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&lt;-1</w:t>
      </w:r>
      <w:r>
        <w:rPr>
          <w:rFonts w:ascii="Times New Roman" w:hAnsi="Times New Roman" w:eastAsia="仿宋"/>
        </w:rPr>
        <w:t>，符合题意</w:t>
      </w:r>
      <w:r>
        <w:rPr>
          <w:rFonts w:ascii="Times New Roman" w:hAnsi="Times New Roman"/>
        </w:rPr>
        <w:t>.</w:t>
      </w:r>
    </w:p>
    <w:p w14:paraId="18A86BC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综上，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的取值范围为(</w:t>
      </w:r>
      <w:r>
        <w:rPr>
          <w:rFonts w:asciiTheme="minorEastAsia" w:hAnsiTheme="minorEastAsia" w:eastAsiaTheme="minorEastAsia"/>
        </w:rPr>
        <w:t>-∞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.</w:t>
      </w:r>
    </w:p>
    <w:p w14:paraId="7B86853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　　　　　　　　　　　　　　　　</w:t>
      </w:r>
    </w:p>
    <w:p w14:paraId="33B5F55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微软雅黑"/>
        </w:rPr>
        <w:t>考点一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微软雅黑"/>
        </w:rPr>
        <w:t>利用函数的图象与性质研究函数的零点</w:t>
      </w:r>
    </w:p>
    <w:p w14:paraId="40259C6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考向1　函数零点个数的判断</w:t>
      </w:r>
    </w:p>
    <w:p w14:paraId="1FCEE81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  <w:w w:val="104"/>
        </w:rPr>
        <w:t>例</w:t>
      </w:r>
      <w:r>
        <w:rPr>
          <w:rFonts w:ascii="Times New Roman" w:hAnsi="Times New Roman"/>
          <w:w w:val="104"/>
        </w:rPr>
        <w:t>1</w:t>
      </w:r>
      <w:r>
        <w:rPr>
          <w:rFonts w:ascii="Times New Roman" w:hAnsi="Times New Roman"/>
        </w:rPr>
        <w:t>　</w:t>
      </w:r>
      <w:r>
        <w:rPr>
          <w:rFonts w:ascii="Times New Roman" w:hAnsi="Times New Roman"/>
          <w:w w:val="104"/>
        </w:rPr>
        <w:t>函数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)=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>-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+1的零点个数为(　　)</w:t>
      </w:r>
    </w:p>
    <w:p w14:paraId="7749D3E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A.1</w:t>
      </w:r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B.2</w:t>
      </w:r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C.3</w:t>
      </w:r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D.4</w:t>
      </w:r>
    </w:p>
    <w:p w14:paraId="483C101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B</w:t>
      </w:r>
    </w:p>
    <w:p w14:paraId="01AF309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黑体"/>
        </w:rPr>
        <w:t>方法一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易知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不是函数的零点，故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+1=0</w:t>
      </w:r>
      <w:r>
        <w:rPr>
          <w:rFonts w:ascii="Cambria Math" w:hAnsi="Cambria Math" w:cs="Cambria Math"/>
        </w:rPr>
        <w:t>⇔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-1+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Theme="minorEastAsia" w:hAnsiTheme="minorEastAsia" w:eastAsiaTheme="minorEastAsia"/>
        </w:rPr>
        <w:t>≠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</w:p>
    <w:p w14:paraId="5048127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-1+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Theme="minorEastAsia" w:hAnsiTheme="minorEastAsia" w:eastAsiaTheme="minorEastAsia"/>
        </w:rPr>
        <w:t>≠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)，则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)在(</w:t>
      </w:r>
      <w:r>
        <w:rPr>
          <w:rFonts w:asciiTheme="minorEastAsia" w:hAnsiTheme="minorEastAsia" w:eastAsiaTheme="minorEastAsia"/>
        </w:rPr>
        <w:t>-∞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)上单调递减，</w:t>
      </w:r>
    </w:p>
    <w:p w14:paraId="128B8AF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g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</w:t>
      </w:r>
    </w:p>
    <w:p w14:paraId="0C5D67F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−1，−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)上各有一个零点，即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)的零点个数为</w:t>
      </w:r>
      <w:r>
        <w:rPr>
          <w:rFonts w:ascii="Times New Roman" w:hAnsi="Times New Roman"/>
        </w:rPr>
        <w:t>2.</w:t>
      </w:r>
    </w:p>
    <w:p w14:paraId="0C4F77F4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189355" cy="936625"/>
            <wp:effectExtent l="0" t="0" r="0" b="0"/>
            <wp:docPr id="2426" name="image3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26" name="image37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9355" cy="93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BDD31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方法二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易知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不是函数的零点，</w:t>
      </w:r>
    </w:p>
    <w:p w14:paraId="735DB13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+1=0</w:t>
      </w:r>
      <w:r>
        <w:rPr>
          <w:rFonts w:ascii="Cambria Math" w:hAnsi="Cambria Math" w:cs="Cambria Math"/>
        </w:rPr>
        <w:t>⇔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77CBE58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分别作出函数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与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=1-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的图象如图所示，</w:t>
      </w:r>
    </w:p>
    <w:p w14:paraId="3AD4B23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由图可知，两函数有两个交点，即函数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有两个零点</w:t>
      </w:r>
      <w:r>
        <w:rPr>
          <w:rFonts w:ascii="Times New Roman" w:hAnsi="Times New Roman"/>
        </w:rPr>
        <w:t>.</w:t>
      </w:r>
    </w:p>
    <w:p w14:paraId="53046BD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考向2　求参数的值或范围</w:t>
      </w:r>
    </w:p>
    <w:p w14:paraId="22054E3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  <w:w w:val="104"/>
        </w:rPr>
        <w:t>例</w:t>
      </w:r>
      <w:r>
        <w:rPr>
          <w:rFonts w:ascii="Times New Roman" w:hAnsi="Times New Roman"/>
          <w:w w:val="104"/>
        </w:rPr>
        <w:t>2</w:t>
      </w:r>
      <w:r>
        <w:rPr>
          <w:rFonts w:ascii="Times New Roman" w:hAnsi="Times New Roman"/>
        </w:rPr>
        <w:t>　</w:t>
      </w:r>
      <w:r>
        <w:rPr>
          <w:rFonts w:ascii="Times New Roman" w:hAnsi="Times New Roman"/>
          <w:w w:val="104"/>
        </w:rPr>
        <w:t>设函数</w:t>
      </w:r>
      <w:r>
        <w:rPr>
          <w:rFonts w:ascii="Times New Roman" w:hAnsi="Times New Roman"/>
          <w:i/>
          <w:w w:val="104"/>
        </w:rPr>
        <w:t>g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)=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/>
                    </w:rPr>
                    <m:t>|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ln</m:t>
                  </m:r>
                  <m:d>
                    <m:dPr>
                      <m:begChr m:val=""/>
                      <m:endChr m:val="|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m:rPr/>
                        <w:rPr>
                          <w:rFonts w:ascii="Cambria Math" w:hAnsi="Cambria Math"/>
                        </w:rPr>
                        <m:t>x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>
                    <m:rPr/>
                    <w:rPr>
                      <w:rFonts w:ascii="Cambria Math" w:hAns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，</m:t>
                  </m:r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&gt;0，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e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p>
                      <m:r>
                        <m:rPr/>
                        <w:rPr>
                          <w:rFonts w:ascii="Cambria Math" w:hAnsi="Cambria Math"/>
                        </w:rPr>
                        <m:t>x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m:r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+1)+</m:t>
                  </m:r>
                  <m:r>
                    <m:rPr/>
                    <w:rPr>
                      <w:rFonts w:ascii="Cambria Math" w:hAns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，</m:t>
                  </m:r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  <w:w w:val="104"/>
        </w:rPr>
        <w:t>若函数</w:t>
      </w:r>
      <w:r>
        <w:rPr>
          <w:rFonts w:ascii="Times New Roman" w:hAnsi="Times New Roman"/>
          <w:i/>
          <w:w w:val="104"/>
        </w:rPr>
        <w:t>g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)有三个零点，则实数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w w:val="104"/>
        </w:rPr>
        <w:t>的取值范围是</w:t>
      </w:r>
      <w:r>
        <w:rPr>
          <w:rFonts w:ascii="Times New Roman" w:hAnsi="Times New Roman"/>
          <w:w w:val="104"/>
          <w:u w:val="single"/>
        </w:rPr>
        <w:t>　　　　</w:t>
      </w:r>
      <w:r>
        <w:rPr>
          <w:rFonts w:ascii="Times New Roman" w:hAnsi="Times New Roman"/>
          <w:w w:val="104"/>
        </w:rPr>
        <w:t>.</w:t>
      </w:r>
      <w:r>
        <w:rPr>
          <w:rFonts w:ascii="Times New Roman" w:hAnsi="Times New Roman"/>
          <w:i/>
          <w:w w:val="104"/>
        </w:rPr>
        <w:t> </w:t>
      </w:r>
    </w:p>
    <w:p w14:paraId="73FF29A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[-1，0)</w:t>
      </w:r>
    </w:p>
    <w:p w14:paraId="40B90F0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可得，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/>
                    </w:rPr>
                    <m:t>|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ln</m:t>
                  </m:r>
                  <m:r>
                    <m:rPr/>
                    <w:rPr>
                      <w:rFonts w:ascii="Cambria Math" w:hAnsi="Cambria Math"/>
                    </w:rPr>
                    <m:t>x|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，</m:t>
                  </m:r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&gt;0，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e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p>
                      <m:r>
                        <m:rPr/>
                        <w:rPr>
                          <w:rFonts w:ascii="Cambria Math" w:hAnsi="Cambria Math"/>
                        </w:rPr>
                        <m:t>x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m:r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+1)，</m:t>
                  </m:r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</w:p>
    <w:p w14:paraId="776DF95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故直线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=-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与函数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/>
                    </w:rPr>
                    <m:t>|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ln</m:t>
                  </m:r>
                  <m:r>
                    <m:rPr/>
                    <w:rPr>
                      <w:rFonts w:ascii="Cambria Math" w:hAnsi="Cambria Math"/>
                    </w:rPr>
                    <m:t>x|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，</m:t>
                  </m:r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&gt;0，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e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p>
                      <m:r>
                        <m:rPr/>
                        <w:rPr>
                          <w:rFonts w:ascii="Cambria Math" w:hAnsi="Cambria Math"/>
                        </w:rPr>
                        <m:t>x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m:r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+1)，</m:t>
                  </m:r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的图象有三个交点，</w:t>
      </w:r>
    </w:p>
    <w:p w14:paraId="7BAD214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x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)，</w:t>
      </w:r>
    </w:p>
    <w:p w14:paraId="4B1D903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=e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+2</w:t>
      </w:r>
      <w:r>
        <w:rPr>
          <w:rFonts w:ascii="Times New Roman" w:hAnsi="Times New Roman" w:eastAsia="仿宋"/>
        </w:rPr>
        <w:t>)，</w:t>
      </w:r>
    </w:p>
    <w:p w14:paraId="09CF7B8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得，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&lt;-2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)在(</w:t>
      </w:r>
      <w:r>
        <w:rPr>
          <w:rFonts w:asciiTheme="minorEastAsia" w:hAnsiTheme="minorEastAsia" w:eastAsiaTheme="minorEastAsia"/>
        </w:rPr>
        <w:t>-∞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)上单调递减；</w:t>
      </w:r>
    </w:p>
    <w:p w14:paraId="4968CA5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得，</w:t>
      </w:r>
      <w:r>
        <w:rPr>
          <w:rFonts w:ascii="Times New Roman" w:hAnsi="Times New Roman"/>
        </w:rPr>
        <w:t>-2&lt;</w:t>
      </w:r>
      <w:r>
        <w:rPr>
          <w:rFonts w:ascii="Times New Roman" w:hAnsi="Times New Roman"/>
          <w:i/>
        </w:rPr>
        <w:t>x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)在(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]上单调递增，</w:t>
      </w:r>
    </w:p>
    <w:p w14:paraId="694B48F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&lt;-1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，当</w:t>
      </w:r>
      <w:r>
        <w:rPr>
          <w:rFonts w:ascii="Times New Roman" w:hAnsi="Times New Roman"/>
        </w:rPr>
        <w:t>-1&lt;</w:t>
      </w:r>
      <w:r>
        <w:rPr>
          <w:rFonts w:ascii="Times New Roman" w:hAnsi="Times New Roman"/>
          <w:i/>
        </w:rPr>
        <w:t>x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3512B058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262380" cy="829945"/>
            <wp:effectExtent l="0" t="0" r="0" b="8255"/>
            <wp:docPr id="2445" name="image3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5" name="image38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2380" cy="829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9BD5B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x</w:t>
      </w:r>
      <w:r>
        <w:rPr>
          <w:rFonts w:asciiTheme="minorEastAsia" w:hAnsiTheme="minorEastAsia" w:eastAsiaTheme="minorEastAsia"/>
        </w:rPr>
        <w:t>→-∞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→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</w:p>
    <w:p w14:paraId="41287F9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=-2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)取得极小值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e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=1.</w:t>
      </w:r>
    </w:p>
    <w:p w14:paraId="40380AF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)的大致图象如图所示</w:t>
      </w:r>
      <w:r>
        <w:rPr>
          <w:rFonts w:ascii="Times New Roman" w:hAnsi="Times New Roman"/>
        </w:rPr>
        <w:t>.</w:t>
      </w:r>
    </w:p>
    <w:p w14:paraId="4A6B3F2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由图可知，当</w:t>
      </w:r>
      <w:r>
        <w:rPr>
          <w:rFonts w:ascii="Times New Roman" w:hAnsi="Times New Roman"/>
        </w:rPr>
        <w:t>0&lt;-</w:t>
      </w:r>
      <w:r>
        <w:rPr>
          <w:rFonts w:ascii="Times New Roman" w:hAnsi="Times New Roman"/>
          <w:i/>
        </w:rPr>
        <w:t>b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时，函数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)的图象与直线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=-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有三个交点，</w:t>
      </w:r>
    </w:p>
    <w:p w14:paraId="64C169C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所以实数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的取值范围是[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.</w:t>
      </w:r>
    </w:p>
    <w:p w14:paraId="308A9E4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考向3　嵌套函数的零点</w:t>
      </w:r>
    </w:p>
    <w:p w14:paraId="3221C27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  <w:w w:val="104"/>
        </w:rPr>
        <w:t>例</w:t>
      </w:r>
      <w:r>
        <w:rPr>
          <w:rFonts w:ascii="Times New Roman" w:hAnsi="Times New Roman"/>
          <w:w w:val="104"/>
        </w:rPr>
        <w:t>3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楷体"/>
          <w:w w:val="104"/>
        </w:rPr>
        <w:t>(</w:t>
      </w:r>
      <w:r>
        <w:rPr>
          <w:rFonts w:ascii="Times New Roman" w:hAnsi="Times New Roman"/>
          <w:w w:val="104"/>
        </w:rPr>
        <w:t>2025·</w:t>
      </w:r>
      <w:r>
        <w:rPr>
          <w:rFonts w:ascii="Times New Roman" w:hAnsi="Times New Roman" w:eastAsia="楷体"/>
          <w:w w:val="104"/>
        </w:rPr>
        <w:t>临沂模拟)</w:t>
      </w:r>
      <w:r>
        <w:rPr>
          <w:rFonts w:ascii="Times New Roman" w:hAnsi="Times New Roman"/>
          <w:w w:val="104"/>
        </w:rPr>
        <w:t>已知函数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)=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ln</m:t>
                  </m:r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，</m:t>
                  </m:r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&gt;0，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/>
                        <w:rPr>
                          <w:rFonts w:ascii="Cambria Math" w:hAnsi="Cambria Math"/>
                        </w:rPr>
                        <m:t>x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+2</m:t>
                  </m:r>
                  <m:r>
                    <m:rPr/>
                    <w:rPr>
                      <w:rFonts w:ascii="Cambria Math" w:hAnsi="Cambria Math"/>
                    </w:rPr>
                    <m:t>ax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，</m:t>
                  </m:r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  <w:w w:val="104"/>
        </w:rPr>
        <w:t>若函数</w:t>
      </w:r>
      <w:r>
        <w:rPr>
          <w:rFonts w:ascii="Times New Roman" w:hAnsi="Times New Roman"/>
          <w:i/>
          <w:w w:val="104"/>
        </w:rPr>
        <w:t>y</w:t>
      </w:r>
      <w:r>
        <w:rPr>
          <w:rFonts w:ascii="Times New Roman" w:hAnsi="Times New Roman"/>
          <w:w w:val="104"/>
        </w:rPr>
        <w:t>=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))有8个零点，则实数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的取值范围为(　　)</w:t>
      </w:r>
    </w:p>
    <w:p w14:paraId="240FB5E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A.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&gt;1</w:t>
      </w:r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B.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&lt;0</w:t>
      </w:r>
    </w:p>
    <w:p w14:paraId="435AFB2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C.-1&lt;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&lt;0</w:t>
      </w:r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D.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&lt;-1</w:t>
      </w:r>
    </w:p>
    <w:p w14:paraId="2DE29E3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D</w:t>
      </w:r>
    </w:p>
    <w:p w14:paraId="3F833D1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a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+2</w:t>
      </w:r>
      <w:r>
        <w:rPr>
          <w:rFonts w:ascii="Times New Roman" w:hAnsi="Times New Roman"/>
          <w:i/>
        </w:rPr>
        <w:t>ax</w:t>
      </w:r>
      <w:r>
        <w:rPr>
          <w:rFonts w:ascii="Times New Roman" w:hAnsi="Times New Roman" w:eastAsia="仿宋"/>
        </w:rPr>
        <w:t>，其图象的对称轴为直线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，又</w:t>
      </w:r>
      <w:r>
        <w:rPr>
          <w:rFonts w:ascii="Times New Roman" w:hAnsi="Times New Roman"/>
          <w:i/>
        </w:rPr>
        <w:t>a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</w:p>
    <w:p w14:paraId="476456A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)在(</w:t>
      </w:r>
      <w:r>
        <w:rPr>
          <w:rFonts w:asciiTheme="minorEastAsia" w:hAnsiTheme="minorEastAsia" w:eastAsiaTheme="minorEastAsia"/>
        </w:rPr>
        <w:t>-∞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)上单调递增，又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，所以函数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)的图象如图所示，</w:t>
      </w:r>
    </w:p>
    <w:p w14:paraId="69043386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076960" cy="863600"/>
            <wp:effectExtent l="0" t="0" r="8890" b="0"/>
            <wp:docPr id="2450" name="image3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0" name="image39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960" cy="86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5F02F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7F8931A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由图象知，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或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</w:p>
    <w:p w14:paraId="690F82E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或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</w:p>
    <w:p w14:paraId="56F99B2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根据图象知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有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个解，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有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个解，</w:t>
      </w:r>
    </w:p>
    <w:p w14:paraId="18B70F3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所以此时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))有</w:t>
      </w:r>
      <w:r>
        <w:rPr>
          <w:rFonts w:ascii="Times New Roman" w:hAnsi="Times New Roman"/>
        </w:rPr>
        <w:t>3</w:t>
      </w:r>
      <w:r>
        <w:rPr>
          <w:rFonts w:ascii="Times New Roman" w:hAnsi="Times New Roman" w:eastAsia="仿宋"/>
        </w:rPr>
        <w:t>个零点，不符合题意；</w:t>
      </w:r>
    </w:p>
    <w:p w14:paraId="7C31EAF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+2</w:t>
      </w:r>
      <w:r>
        <w:rPr>
          <w:rFonts w:ascii="Times New Roman" w:hAnsi="Times New Roman"/>
          <w:i/>
        </w:rPr>
        <w:t>ax</w:t>
      </w:r>
      <w:r>
        <w:rPr>
          <w:rFonts w:ascii="Times New Roman" w:hAnsi="Times New Roman" w:eastAsia="仿宋"/>
        </w:rPr>
        <w:t>，其图象的对称轴为直线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，又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</w:t>
      </w:r>
    </w:p>
    <w:p w14:paraId="2E3344A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)在(</w:t>
      </w:r>
      <w:r>
        <w:rPr>
          <w:rFonts w:asciiTheme="minorEastAsia" w:hAnsiTheme="minorEastAsia" w:eastAsiaTheme="minorEastAsia"/>
        </w:rPr>
        <w:t>-∞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)上单调递增，在(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)上单调递减，又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，所以函数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)的图象如图所示，</w:t>
      </w:r>
    </w:p>
    <w:p w14:paraId="63A8D3B3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076960" cy="829945"/>
            <wp:effectExtent l="0" t="0" r="8890" b="8255"/>
            <wp:docPr id="2451" name="image40.jpeg" descr="source:si_idp9420025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1" name="image40.jpeg" descr="source:si_idp942002528;FounderCES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960" cy="829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C2076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538D7AE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由图象知，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或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或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</w:p>
    <w:p w14:paraId="18A0C92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根据图象及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知，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有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个解，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有</w:t>
      </w:r>
      <w:r>
        <w:rPr>
          <w:rFonts w:ascii="Times New Roman" w:hAnsi="Times New Roman"/>
        </w:rPr>
        <w:t>3</w:t>
      </w:r>
      <w:r>
        <w:rPr>
          <w:rFonts w:ascii="Times New Roman" w:hAnsi="Times New Roman" w:eastAsia="仿宋"/>
        </w:rPr>
        <w:t>个解，又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))有</w:t>
      </w:r>
      <w:r>
        <w:rPr>
          <w:rFonts w:ascii="Times New Roman" w:hAnsi="Times New Roman"/>
        </w:rPr>
        <w:t>8</w:t>
      </w:r>
      <w:r>
        <w:rPr>
          <w:rFonts w:ascii="Times New Roman" w:hAnsi="Times New Roman" w:eastAsia="仿宋"/>
        </w:rPr>
        <w:t>个零点，所以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有</w:t>
      </w:r>
      <w:r>
        <w:rPr>
          <w:rFonts w:ascii="Times New Roman" w:hAnsi="Times New Roman"/>
        </w:rPr>
        <w:t>3</w:t>
      </w:r>
      <w:r>
        <w:rPr>
          <w:rFonts w:ascii="Times New Roman" w:hAnsi="Times New Roman" w:eastAsia="仿宋"/>
        </w:rPr>
        <w:t>个解，</w:t>
      </w:r>
    </w:p>
    <w:p w14:paraId="6C7010F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&lt;0，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m:r>
                  <m:r>
                    <m:rPr/>
                    <w:rPr>
                      <w:rFonts w:ascii="Cambria Math" w:hAnsi="Cambria Math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)=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/>
                        <w:rPr>
                          <w:rFonts w:ascii="Cambria Math" w:hAnsi="Cambria Math"/>
                        </w:rPr>
                        <m:t>a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&gt;1，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解得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&lt;-1.</w:t>
      </w:r>
    </w:p>
    <w:p w14:paraId="45B10B5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综上，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&lt;-1.</w:t>
      </w:r>
    </w:p>
    <w:p w14:paraId="78ECCEC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[规律方法]　</w:t>
      </w:r>
      <w:r>
        <w:rPr>
          <w:rFonts w:ascii="Times New Roman" w:hAnsi="Times New Roman" w:eastAsia="楷体"/>
        </w:rPr>
        <w:t>利用函数零点的情况求参数值(或取值范围)的三种方法</w:t>
      </w:r>
    </w:p>
    <w:p w14:paraId="612038C2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2877820" cy="1116330"/>
            <wp:effectExtent l="0" t="0" r="0" b="7620"/>
            <wp:docPr id="2454" name="image4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4" name="image41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7820" cy="1116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05E04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　　　　　　　　　　　 　　　　　 </w:t>
      </w:r>
    </w:p>
    <w:p w14:paraId="2F6731E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  <w:w w:val="104"/>
        </w:rPr>
        <w:t>跟踪演练</w:t>
      </w:r>
      <w:r>
        <w:rPr>
          <w:rFonts w:ascii="Times New Roman" w:hAnsi="Times New Roman"/>
          <w:w w:val="104"/>
        </w:rPr>
        <w:t>1</w:t>
      </w:r>
      <w:r>
        <w:rPr>
          <w:rFonts w:ascii="Times New Roman" w:hAnsi="Times New Roman"/>
        </w:rPr>
        <w:t>　</w:t>
      </w:r>
      <w:r>
        <w:rPr>
          <w:rFonts w:ascii="Times New Roman" w:hAnsi="Times New Roman"/>
          <w:w w:val="104"/>
        </w:rPr>
        <w:t>(1)已知函数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)=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  <w:vertAlign w:val="superscript"/>
        </w:rPr>
        <w:t>5</w:t>
      </w:r>
      <w:r>
        <w:rPr>
          <w:rFonts w:ascii="Times New Roman" w:hAnsi="Times New Roman"/>
          <w:w w:val="104"/>
        </w:rPr>
        <w:t>+4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+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在(-1，1)内有零点，则实数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的取值范围是(　　)</w:t>
      </w:r>
    </w:p>
    <w:p w14:paraId="1716FC3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A.(-5，5)</w:t>
      </w:r>
      <w:r>
        <w:rPr>
          <w:rFonts w:ascii="Times New Roman" w:hAnsi="Times New Roman"/>
          <w:w w:val="104"/>
        </w:rPr>
        <w:tab/>
      </w:r>
    </w:p>
    <w:p w14:paraId="7C128A8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B.(</w:t>
      </w:r>
      <w:r>
        <w:rPr>
          <w:rFonts w:asciiTheme="minorEastAsia" w:hAnsiTheme="minorEastAsia" w:eastAsiaTheme="minorEastAsia"/>
          <w:w w:val="104"/>
        </w:rPr>
        <w:t>-∞</w:t>
      </w:r>
      <w:r>
        <w:rPr>
          <w:rFonts w:ascii="Times New Roman" w:hAnsi="Times New Roman"/>
          <w:w w:val="104"/>
        </w:rPr>
        <w:t>，-5)</w:t>
      </w:r>
      <w:r>
        <w:rPr>
          <w:rFonts w:hint="eastAsia" w:ascii="宋体" w:hAnsi="宋体" w:cs="宋体"/>
          <w:w w:val="104"/>
        </w:rPr>
        <w:t>∪</w:t>
      </w:r>
      <w:r>
        <w:rPr>
          <w:rFonts w:ascii="Times New Roman" w:hAnsi="Times New Roman"/>
          <w:w w:val="104"/>
        </w:rPr>
        <w:t>(5，+</w:t>
      </w:r>
      <w:r>
        <w:rPr>
          <w:rFonts w:asciiTheme="minorEastAsia" w:hAnsiTheme="minorEastAsia" w:eastAsiaTheme="minorEastAsia"/>
          <w:w w:val="104"/>
        </w:rPr>
        <w:t>∞</w:t>
      </w:r>
      <w:r>
        <w:rPr>
          <w:rFonts w:ascii="Times New Roman" w:hAnsi="Times New Roman"/>
          <w:w w:val="104"/>
        </w:rPr>
        <w:t>)</w:t>
      </w:r>
    </w:p>
    <w:p w14:paraId="635082C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C.[-5，5]</w:t>
      </w:r>
      <w:r>
        <w:rPr>
          <w:rFonts w:ascii="Times New Roman" w:hAnsi="Times New Roman"/>
          <w:w w:val="104"/>
        </w:rPr>
        <w:tab/>
      </w:r>
    </w:p>
    <w:p w14:paraId="1951981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D.(</w:t>
      </w:r>
      <w:r>
        <w:rPr>
          <w:rFonts w:asciiTheme="minorEastAsia" w:hAnsiTheme="minorEastAsia" w:eastAsiaTheme="minorEastAsia"/>
          <w:w w:val="104"/>
        </w:rPr>
        <w:t>-∞</w:t>
      </w:r>
      <w:r>
        <w:rPr>
          <w:rFonts w:ascii="Times New Roman" w:hAnsi="Times New Roman"/>
          <w:w w:val="104"/>
        </w:rPr>
        <w:t>，-5]</w:t>
      </w:r>
      <w:r>
        <w:rPr>
          <w:rFonts w:hint="eastAsia" w:ascii="宋体" w:hAnsi="宋体" w:cs="宋体"/>
          <w:w w:val="104"/>
        </w:rPr>
        <w:t>∪</w:t>
      </w:r>
      <w:r>
        <w:rPr>
          <w:rFonts w:ascii="Times New Roman" w:hAnsi="Times New Roman"/>
          <w:w w:val="104"/>
        </w:rPr>
        <w:t>[5，+</w:t>
      </w:r>
      <w:r>
        <w:rPr>
          <w:rFonts w:asciiTheme="minorEastAsia" w:hAnsiTheme="minorEastAsia" w:eastAsiaTheme="minorEastAsia"/>
          <w:w w:val="104"/>
        </w:rPr>
        <w:t>∞</w:t>
      </w:r>
      <w:r>
        <w:rPr>
          <w:rFonts w:ascii="Times New Roman" w:hAnsi="Times New Roman"/>
          <w:w w:val="104"/>
        </w:rPr>
        <w:t>)</w:t>
      </w:r>
    </w:p>
    <w:p w14:paraId="67BD7E4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A</w:t>
      </w:r>
    </w:p>
    <w:p w14:paraId="11B35AC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5</w:t>
      </w:r>
      <w:r>
        <w:rPr>
          <w:rFonts w:ascii="Times New Roman" w:hAnsi="Times New Roman" w:eastAsia="仿宋"/>
        </w:rPr>
        <w:t>是增函数，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=4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也是增函数，所以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)是增函数，</w:t>
      </w:r>
    </w:p>
    <w:p w14:paraId="030DAB4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)在(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)内有零点，</w:t>
      </w:r>
    </w:p>
    <w:p w14:paraId="1FD5731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(−1)=−1−4+</m:t>
                  </m:r>
                  <m:r>
                    <m:rPr/>
                    <w:rPr>
                      <w:rFonts w:ascii="Cambria Math" w:hAnsi="Cambria Math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&lt;0，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(1)=1+4+</m:t>
                  </m:r>
                  <m:r>
                    <m:rPr/>
                    <w:rPr>
                      <w:rFonts w:ascii="Cambria Math" w:hAnsi="Cambria Math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&gt;0，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解得</w:t>
      </w:r>
      <w:r>
        <w:rPr>
          <w:rFonts w:ascii="Times New Roman" w:hAnsi="Times New Roman"/>
        </w:rPr>
        <w:t>-5&lt;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&lt;5.</w:t>
      </w:r>
    </w:p>
    <w:p w14:paraId="26EF972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(2)</w:t>
      </w:r>
      <w:r>
        <w:rPr>
          <w:rFonts w:ascii="Times New Roman" w:hAnsi="Times New Roman" w:eastAsia="楷体"/>
          <w:w w:val="104"/>
        </w:rPr>
        <w:t>(</w:t>
      </w:r>
      <w:r>
        <w:rPr>
          <w:rFonts w:ascii="Times New Roman" w:hAnsi="Times New Roman"/>
          <w:w w:val="104"/>
        </w:rPr>
        <w:t>2025·</w:t>
      </w:r>
      <w:r>
        <w:rPr>
          <w:rFonts w:ascii="Times New Roman" w:hAnsi="Times New Roman" w:eastAsia="楷体"/>
          <w:w w:val="104"/>
        </w:rPr>
        <w:t>成都模拟)</w:t>
      </w:r>
      <w:r>
        <w:rPr>
          <w:rFonts w:ascii="Times New Roman" w:hAnsi="Times New Roman"/>
          <w:w w:val="104"/>
        </w:rPr>
        <w:t>函数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)=|2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-3|-8sin π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x</w:t>
      </w:r>
      <w:r>
        <w:rPr>
          <w:rFonts w:hint="eastAsia" w:ascii="宋体" w:hAnsi="宋体" w:cs="宋体"/>
          <w:w w:val="104"/>
        </w:rPr>
        <w:t>∈</w:t>
      </w:r>
      <w:r>
        <w:rPr>
          <w:rFonts w:ascii="Times New Roman" w:hAnsi="Times New Roman"/>
          <w:b/>
          <w:w w:val="104"/>
        </w:rPr>
        <w:t>R</w:t>
      </w:r>
      <w:r>
        <w:rPr>
          <w:rFonts w:ascii="Times New Roman" w:hAnsi="Times New Roman"/>
          <w:w w:val="104"/>
        </w:rPr>
        <w:t>)的所有零点之和为(　　)</w:t>
      </w:r>
    </w:p>
    <w:p w14:paraId="7044116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A.9</w:t>
      </w:r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B.10</w:t>
      </w:r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C.11</w:t>
      </w:r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D.12</w:t>
      </w:r>
    </w:p>
    <w:p w14:paraId="0AFDC18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D</w:t>
      </w:r>
    </w:p>
    <w:p w14:paraId="19096CC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=|2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-3|-8sin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π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/>
          <w:b/>
        </w:rPr>
        <w:t>R</w:t>
      </w:r>
      <w:r>
        <w:rPr>
          <w:rFonts w:ascii="Times New Roman" w:hAnsi="Times New Roman" w:eastAsia="仿宋"/>
        </w:rPr>
        <w:t>)的零点，即为</w:t>
      </w:r>
      <w:r>
        <w:rPr>
          <w:rFonts w:ascii="Times New Roman" w:hAnsi="Times New Roman"/>
        </w:rPr>
        <w:t>|2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-3|=8sin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π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的解，</w:t>
      </w:r>
    </w:p>
    <w:p w14:paraId="4932FB9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=|2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-3|</w:t>
      </w:r>
      <w:r>
        <w:rPr>
          <w:rFonts w:ascii="Times New Roman" w:hAnsi="Times New Roman" w:eastAsia="仿宋"/>
        </w:rPr>
        <w:t>与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=8sin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π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图象交点的横坐标，因为</w:t>
      </w:r>
      <w:r>
        <w:rPr>
          <w:rFonts w:ascii="Times New Roman" w:hAnsi="Times New Roman"/>
          <w:i/>
        </w:rPr>
        <w:t>h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=-8</w:t>
      </w:r>
      <w:r>
        <w:rPr>
          <w:rFonts w:ascii="Times New Roman" w:hAnsi="Times New Roman" w:eastAsia="仿宋"/>
        </w:rPr>
        <w:t>，故直线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为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=8sin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π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图象的对称轴，</w:t>
      </w:r>
    </w:p>
    <w:p w14:paraId="1DF1C2F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而直线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也是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=|2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-3|</w:t>
      </w:r>
      <w:r>
        <w:rPr>
          <w:rFonts w:ascii="Times New Roman" w:hAnsi="Times New Roman" w:eastAsia="仿宋"/>
        </w:rPr>
        <w:t>图象的对称轴，</w:t>
      </w:r>
    </w:p>
    <w:p w14:paraId="4A9E2E9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=8sin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π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的最小正周期为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，</w:t>
      </w:r>
    </w:p>
    <w:p w14:paraId="089A46A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</w:rPr>
        <w:t>在平面直角坐标系中画出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)的图象(如图所示)，</w:t>
      </w:r>
    </w:p>
    <w:p w14:paraId="292038BA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441450" cy="1369060"/>
            <wp:effectExtent l="0" t="0" r="6350" b="2540"/>
            <wp:docPr id="2465" name="image42.jpeg" descr="source:si_idp8712840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65" name="image42.jpeg" descr="source:si_idp871284032;FounderCES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1450" cy="1369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7A713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h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5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=8&gt;2=</w:t>
      </w:r>
      <w:r>
        <w:rPr>
          <w:rFonts w:ascii="Times New Roman" w:hAnsi="Times New Roman"/>
          <w:i/>
        </w:rPr>
        <w:t>g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5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h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9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=8&gt;6=</w:t>
      </w:r>
      <w:r>
        <w:rPr>
          <w:rFonts w:ascii="Times New Roman" w:hAnsi="Times New Roman"/>
          <w:i/>
        </w:rPr>
        <w:t>g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9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6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=9&gt;8</w:t>
      </w:r>
      <w:r>
        <w:rPr>
          <w:rFonts w:ascii="Times New Roman" w:hAnsi="Times New Roman" w:eastAsia="仿宋"/>
        </w:rPr>
        <w:t>，</w:t>
      </w:r>
    </w:p>
    <w:p w14:paraId="5BE64E8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=|2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-3|</w:t>
      </w:r>
      <w:r>
        <w:rPr>
          <w:rFonts w:ascii="Times New Roman" w:hAnsi="Times New Roman" w:eastAsia="仿宋"/>
        </w:rPr>
        <w:t>与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=8sin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π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的图象在直线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的右侧有且仅有</w:t>
      </w:r>
      <w:r>
        <w:rPr>
          <w:rFonts w:ascii="Times New Roman" w:hAnsi="Times New Roman"/>
        </w:rPr>
        <w:t>4</w:t>
      </w:r>
      <w:r>
        <w:rPr>
          <w:rFonts w:ascii="Times New Roman" w:hAnsi="Times New Roman" w:eastAsia="仿宋"/>
        </w:rPr>
        <w:t>个不同的交点，</w:t>
      </w:r>
    </w:p>
    <w:p w14:paraId="7A30AE5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=|2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-3|</w:t>
      </w:r>
      <w:r>
        <w:rPr>
          <w:rFonts w:ascii="Times New Roman" w:hAnsi="Times New Roman" w:eastAsia="仿宋"/>
        </w:rPr>
        <w:t>与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=8sin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π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的图象的所有不同交点的横坐标之和为</w:t>
      </w:r>
      <w:r>
        <w:rPr>
          <w:rFonts w:ascii="Times New Roman" w:hAnsi="Times New Roman"/>
        </w:rPr>
        <w:t>4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3=12</w:t>
      </w:r>
      <w:r>
        <w:rPr>
          <w:rFonts w:ascii="Times New Roman" w:hAnsi="Times New Roman" w:eastAsia="仿宋"/>
        </w:rPr>
        <w:t>，即函数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)的所有零点之和为</w:t>
      </w:r>
      <w:r>
        <w:rPr>
          <w:rFonts w:ascii="Times New Roman" w:hAnsi="Times New Roman"/>
        </w:rPr>
        <w:t>12.</w:t>
      </w:r>
    </w:p>
    <w:p w14:paraId="54B47B8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微软雅黑"/>
        </w:rPr>
        <w:t>考点二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微软雅黑"/>
        </w:rPr>
        <w:t>利用导数研究函数的零点</w:t>
      </w:r>
    </w:p>
    <w:p w14:paraId="39C10EA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  <w:w w:val="104"/>
        </w:rPr>
        <w:t>例</w:t>
      </w:r>
      <w:r>
        <w:rPr>
          <w:rFonts w:ascii="Times New Roman" w:hAnsi="Times New Roman"/>
          <w:w w:val="104"/>
        </w:rPr>
        <w:t>4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楷体"/>
          <w:w w:val="104"/>
        </w:rPr>
        <w:t>(</w:t>
      </w:r>
      <w:r>
        <w:rPr>
          <w:rFonts w:ascii="Times New Roman" w:hAnsi="Times New Roman"/>
          <w:w w:val="104"/>
        </w:rPr>
        <w:t>2025·</w:t>
      </w:r>
      <w:r>
        <w:rPr>
          <w:rFonts w:ascii="Times New Roman" w:hAnsi="Times New Roman" w:eastAsia="楷体"/>
          <w:w w:val="104"/>
        </w:rPr>
        <w:t>秦皇岛模拟)</w:t>
      </w:r>
      <w:r>
        <w:rPr>
          <w:rFonts w:ascii="Times New Roman" w:hAnsi="Times New Roman"/>
          <w:w w:val="104"/>
        </w:rPr>
        <w:t>已知函数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)=2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-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 xml:space="preserve">sin 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+sin 2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.若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&gt;0且函数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)在(0，π)上没有零点，求实数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的取值范围.</w:t>
      </w:r>
    </w:p>
    <w:p w14:paraId="2307F3F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由题意知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，</w:t>
      </w:r>
    </w:p>
    <w:p w14:paraId="58AD64A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显然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π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=2π</w:t>
      </w:r>
      <w:r>
        <w:rPr>
          <w:rFonts w:ascii="Times New Roman" w:hAnsi="Times New Roman" w:eastAsia="仿宋"/>
        </w:rPr>
        <w:t>，若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π</w:t>
      </w:r>
      <w:r>
        <w:rPr>
          <w:rFonts w:ascii="Times New Roman" w:hAnsi="Times New Roman" w:eastAsia="仿宋"/>
        </w:rPr>
        <w:t>)，</w:t>
      </w:r>
    </w:p>
    <w:p w14:paraId="50B506A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=2-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+2cos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4cos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，其中当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291257E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a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4</w:t>
      </w:r>
      <w:r>
        <w:rPr>
          <w:rFonts w:ascii="Times New Roman" w:hAnsi="Times New Roman" w:eastAsia="仿宋"/>
        </w:rPr>
        <w:t>时，由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π</w:t>
      </w:r>
      <w:r>
        <w:rPr>
          <w:rFonts w:ascii="Times New Roman" w:hAnsi="Times New Roman" w:eastAsia="仿宋"/>
        </w:rPr>
        <w:t>)知，</w:t>
      </w:r>
      <w:r>
        <w:rPr>
          <w:rFonts w:ascii="Times New Roman" w:hAnsi="Times New Roman"/>
        </w:rPr>
        <w:t>4cos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</w:t>
      </w:r>
    </w:p>
    <w:p w14:paraId="02A2A23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则当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，此时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上单调递减；</w:t>
      </w:r>
    </w:p>
    <w:p w14:paraId="4600DBF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，π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，此时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，π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上单调递增，</w:t>
      </w:r>
    </w:p>
    <w:p w14:paraId="598A24C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因此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bscript"/>
        </w:rPr>
        <w:t>min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 xml:space="preserve">f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=π-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，可知</w:t>
      </w:r>
      <w:r>
        <w:rPr>
          <w:rFonts w:ascii="Times New Roman" w:hAnsi="Times New Roman"/>
          <w:i/>
        </w:rPr>
        <w:t xml:space="preserve">f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π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，因此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π</w:t>
      </w:r>
      <w:r>
        <w:rPr>
          <w:rFonts w:ascii="Times New Roman" w:hAnsi="Times New Roman" w:eastAsia="仿宋"/>
        </w:rPr>
        <w:t>)上存在零点，不符合题意；</w:t>
      </w:r>
    </w:p>
    <w:p w14:paraId="3956F38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</w:rPr>
        <w:t>0&lt;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&lt;4</w:t>
      </w:r>
      <w:r>
        <w:rPr>
          <w:rFonts w:ascii="Times New Roman" w:hAnsi="Times New Roman" w:eastAsia="仿宋"/>
        </w:rPr>
        <w:t>时，由</w:t>
      </w:r>
      <w:r>
        <w:rPr>
          <w:rFonts w:ascii="Times New Roman" w:hAnsi="Times New Roman"/>
        </w:rPr>
        <w:t>4cos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可得，</w:t>
      </w:r>
    </w:p>
    <w:p w14:paraId="2866BF2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4A5F24C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Cambria Math" w:hAnsi="Cambria Math" w:cs="Cambria Math"/>
        </w:rPr>
        <w:t>∃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hint="eastAsia" w:ascii="宋体" w:hAnsi="宋体" w:cs="宋体"/>
        </w:rPr>
        <w:t>∈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，使得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，可得当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 w:eastAsia="仿宋"/>
        </w:rPr>
        <w:t>)时，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，此时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)单调递增；</w:t>
      </w:r>
    </w:p>
    <w:p w14:paraId="34E9FED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，此时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)单调递减；</w:t>
      </w:r>
    </w:p>
    <w:p w14:paraId="09C5D4F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，π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，此时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)单调递增，</w:t>
      </w:r>
    </w:p>
    <w:p w14:paraId="183F7BB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所以要使函数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π</w:t>
      </w:r>
      <w:r>
        <w:rPr>
          <w:rFonts w:ascii="Times New Roman" w:hAnsi="Times New Roman" w:eastAsia="仿宋"/>
        </w:rPr>
        <w:t>)上没有零点，需要</w:t>
      </w:r>
      <w:r>
        <w:rPr>
          <w:rFonts w:ascii="Times New Roman" w:hAnsi="Times New Roman"/>
          <w:i/>
        </w:rPr>
        <w:t xml:space="preserve">f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=π-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</w:rPr>
        <w:t>0&lt;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&lt;π</w:t>
      </w:r>
      <w:r>
        <w:rPr>
          <w:rFonts w:ascii="Times New Roman" w:hAnsi="Times New Roman" w:eastAsia="仿宋"/>
        </w:rPr>
        <w:t>，</w:t>
      </w:r>
    </w:p>
    <w:p w14:paraId="2398895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所以实数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的取值范围为(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π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.</w:t>
      </w:r>
    </w:p>
    <w:p w14:paraId="7687597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[规律方法]　</w:t>
      </w:r>
      <w:r>
        <w:rPr>
          <w:rFonts w:ascii="Times New Roman" w:hAnsi="Times New Roman" w:eastAsia="楷体"/>
        </w:rPr>
        <w:t>已知零点求参数的取值范围</w:t>
      </w:r>
    </w:p>
    <w:p w14:paraId="0AE884C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楷体"/>
        </w:rPr>
        <w:t>)结合图象与单调性，分析函数的极值点；</w:t>
      </w:r>
    </w:p>
    <w:p w14:paraId="4D0B2B2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楷体"/>
        </w:rPr>
        <w:t>)依据零点确定极值的范围；</w:t>
      </w:r>
    </w:p>
    <w:p w14:paraId="7B6AF97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3</w:t>
      </w:r>
      <w:r>
        <w:rPr>
          <w:rFonts w:ascii="Times New Roman" w:hAnsi="Times New Roman" w:eastAsia="楷体"/>
        </w:rPr>
        <w:t>)对于参数选择恰当的分类标准进行讨论</w:t>
      </w:r>
      <w:r>
        <w:rPr>
          <w:rFonts w:ascii="Times New Roman" w:hAnsi="Times New Roman"/>
        </w:rPr>
        <w:t>.</w:t>
      </w:r>
    </w:p>
    <w:p w14:paraId="6FBEC9E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  <w:w w:val="104"/>
        </w:rPr>
        <w:t>跟踪演练</w:t>
      </w:r>
      <w:r>
        <w:rPr>
          <w:rFonts w:ascii="Times New Roman" w:hAnsi="Times New Roman"/>
          <w:w w:val="104"/>
        </w:rPr>
        <w:t>2</w:t>
      </w:r>
      <w:r>
        <w:rPr>
          <w:rFonts w:ascii="Times New Roman" w:hAnsi="Times New Roman"/>
        </w:rPr>
        <w:t>　</w:t>
      </w:r>
      <w:r>
        <w:rPr>
          <w:rFonts w:ascii="Times New Roman" w:hAnsi="Times New Roman"/>
          <w:w w:val="104"/>
        </w:rPr>
        <w:t>已知函数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)=e</w:t>
      </w:r>
      <w:r>
        <w:rPr>
          <w:rFonts w:ascii="Times New Roman" w:hAnsi="Times New Roman"/>
          <w:i/>
          <w:w w:val="104"/>
          <w:vertAlign w:val="superscript"/>
        </w:rPr>
        <w:t>ax</w:t>
      </w:r>
      <w:r>
        <w:rPr>
          <w:rFonts w:ascii="Times New Roman" w:hAnsi="Times New Roman"/>
          <w:w w:val="104"/>
        </w:rPr>
        <w:t>-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a</w:t>
      </w:r>
      <w:r>
        <w:rPr>
          <w:rFonts w:hint="eastAsia" w:ascii="宋体" w:hAnsi="宋体" w:cs="宋体"/>
          <w:w w:val="104"/>
        </w:rPr>
        <w:t>∈</w:t>
      </w:r>
      <w:r>
        <w:rPr>
          <w:rFonts w:ascii="Times New Roman" w:hAnsi="Times New Roman"/>
          <w:b/>
          <w:w w:val="104"/>
        </w:rPr>
        <w:t>R</w:t>
      </w:r>
      <w:r>
        <w:rPr>
          <w:rFonts w:ascii="Times New Roman" w:hAnsi="Times New Roman"/>
          <w:w w:val="104"/>
        </w:rPr>
        <w:t>).</w:t>
      </w:r>
    </w:p>
    <w:p w14:paraId="5FF867B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(1)若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=2，求曲线</w:t>
      </w:r>
      <w:r>
        <w:rPr>
          <w:rFonts w:ascii="Times New Roman" w:hAnsi="Times New Roman"/>
          <w:i/>
          <w:w w:val="104"/>
        </w:rPr>
        <w:t>y</w:t>
      </w:r>
      <w:r>
        <w:rPr>
          <w:rFonts w:ascii="Times New Roman" w:hAnsi="Times New Roman"/>
          <w:w w:val="104"/>
        </w:rPr>
        <w:t>=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)在点(1，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(1))处的切线方程；</w:t>
      </w:r>
    </w:p>
    <w:p w14:paraId="1D0AC2C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(2)讨论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)的零点个数.</w:t>
      </w:r>
    </w:p>
    <w:p w14:paraId="6D474DB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，</w:t>
      </w:r>
    </w:p>
    <w:p w14:paraId="51CD5C0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=e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=2e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-1.</w:t>
      </w:r>
    </w:p>
    <w:p w14:paraId="51A7537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=e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，即切点坐标为(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)，</w:t>
      </w:r>
    </w:p>
    <w:p w14:paraId="5EE95C4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曲线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)在点(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))处的斜率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=2e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</w:t>
      </w:r>
    </w:p>
    <w:p w14:paraId="278C06D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故所求切线方程为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-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2e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)，</w:t>
      </w:r>
    </w:p>
    <w:p w14:paraId="6D4F6E7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2e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-e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.</w:t>
      </w:r>
    </w:p>
    <w:p w14:paraId="692317A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 w:eastAsia="黑体"/>
        </w:rPr>
        <w:t>方法一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由题意得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i/>
          <w:vertAlign w:val="superscript"/>
        </w:rPr>
        <w:t>ax</w:t>
      </w:r>
      <w:r>
        <w:rPr>
          <w:rFonts w:ascii="Times New Roman" w:hAnsi="Times New Roman"/>
        </w:rPr>
        <w:t>-1.</w:t>
      </w:r>
    </w:p>
    <w:p w14:paraId="392E938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a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</w:t>
      </w:r>
      <w:r>
        <w:rPr>
          <w:rFonts w:ascii="Times New Roman" w:hAnsi="Times New Roman"/>
          <w:b/>
        </w:rPr>
        <w:t>R</w:t>
      </w:r>
      <w:r>
        <w:rPr>
          <w:rFonts w:ascii="Times New Roman" w:hAnsi="Times New Roman" w:eastAsia="仿宋"/>
        </w:rPr>
        <w:t>上单调递减，</w:t>
      </w:r>
    </w:p>
    <w:p w14:paraId="7D85C26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=1&gt;0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=e</w:t>
      </w:r>
      <w:r>
        <w:rPr>
          <w:rFonts w:ascii="Times New Roman" w:hAnsi="Times New Roman"/>
          <w:i/>
          <w:vertAlign w:val="superscript"/>
        </w:rPr>
        <w:t>a</w:t>
      </w:r>
      <w:r>
        <w:rPr>
          <w:rFonts w:ascii="Times New Roman" w:hAnsi="Times New Roman"/>
        </w:rPr>
        <w:t>-1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</w:p>
    <w:p w14:paraId="59D5D5A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此时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)有一个零点</w:t>
      </w:r>
      <w:r>
        <w:rPr>
          <w:rFonts w:ascii="Times New Roman" w:hAnsi="Times New Roman"/>
        </w:rPr>
        <w:t>.</w:t>
      </w:r>
    </w:p>
    <w:p w14:paraId="05D31AB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时，令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得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&lt;-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ln</m:t>
            </m:r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6ED2BEE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得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ln</m:t>
            </m:r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62D96FE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∞</m:t>
            </m:r>
            <m:r>
              <m:rPr>
                <m:sty m:val="p"/>
              </m:rPr>
              <w:rPr>
                <w:rFonts w:ascii="Cambria Math" w:hAnsi="Cambria Math"/>
              </w:rPr>
              <m:t>，−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ln</m:t>
                </m:r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上单调递减，在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ln</m:t>
                </m:r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，+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∞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上单调递增</w:t>
      </w:r>
      <w:r>
        <w:rPr>
          <w:rFonts w:ascii="Times New Roman" w:hAnsi="Times New Roman"/>
        </w:rPr>
        <w:t>.</w:t>
      </w:r>
    </w:p>
    <w:p w14:paraId="4B1A463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)的最小值为</w:t>
      </w:r>
      <w:r>
        <w:rPr>
          <w:rFonts w:ascii="Times New Roman" w:hAnsi="Times New Roman"/>
          <w:i/>
        </w:rPr>
        <w:t>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ln</m:t>
                </m:r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1+ln</m:t>
            </m:r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663E8B7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e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)的最小值为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，此时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)有一个零点，当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&gt;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e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)的最小值大于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，此时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)没有零点，</w:t>
      </w:r>
    </w:p>
    <w:p w14:paraId="189781B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</w:rPr>
        <w:t>0&lt;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e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)的最小值小于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ln</m:t>
            </m:r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=e</w:t>
      </w:r>
      <w:r>
        <w:rPr>
          <w:rFonts w:ascii="Times New Roman" w:hAnsi="Times New Roman"/>
          <w:vertAlign w:val="superscript"/>
        </w:rPr>
        <w:t>-</w:t>
      </w:r>
      <w:r>
        <w:rPr>
          <w:rFonts w:ascii="Times New Roman" w:hAnsi="Times New Roman"/>
          <w:i/>
          <w:vertAlign w:val="superscript"/>
        </w:rPr>
        <w:t>a</w:t>
      </w:r>
      <w:r>
        <w:rPr>
          <w:rFonts w:ascii="Times New Roman" w:hAnsi="Times New Roman"/>
        </w:rPr>
        <w:t>+1&gt;0</w:t>
      </w:r>
      <w:r>
        <w:rPr>
          <w:rFonts w:ascii="Times New Roman" w:hAnsi="Times New Roman" w:eastAsia="仿宋"/>
        </w:rPr>
        <w:t>，</w:t>
      </w:r>
    </w:p>
    <w:p w14:paraId="5574720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x</w:t>
      </w:r>
      <w:r>
        <w:rPr>
          <w:rFonts w:asciiTheme="minorEastAsia" w:hAnsiTheme="minorEastAsia" w:eastAsiaTheme="minorEastAsia"/>
        </w:rPr>
        <w:t>→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→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，此时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)有两个零点，</w:t>
      </w:r>
    </w:p>
    <w:p w14:paraId="6C1C2B1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综上，当</w:t>
      </w:r>
      <w:r>
        <w:rPr>
          <w:rFonts w:ascii="Times New Roman" w:hAnsi="Times New Roman"/>
          <w:i/>
        </w:rPr>
        <w:t>a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或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e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)有一个零点；</w:t>
      </w:r>
    </w:p>
    <w:p w14:paraId="250D7DB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</w:rPr>
        <w:t>0&lt;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e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)有两个零点；</w:t>
      </w:r>
    </w:p>
    <w:p w14:paraId="780BCF0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&gt;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e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)没有零点</w:t>
      </w:r>
      <w:r>
        <w:rPr>
          <w:rFonts w:ascii="Times New Roman" w:hAnsi="Times New Roman"/>
        </w:rPr>
        <w:t>.</w:t>
      </w:r>
    </w:p>
    <w:p w14:paraId="40FB2B6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方法二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x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=e</w:t>
      </w:r>
      <w:r>
        <w:rPr>
          <w:rFonts w:ascii="Times New Roman" w:hAnsi="Times New Roman"/>
          <w:i/>
          <w:vertAlign w:val="superscript"/>
        </w:rPr>
        <w:t>ax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63605D5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)在(</w:t>
      </w:r>
      <w:r>
        <w:rPr>
          <w:rFonts w:asciiTheme="minorEastAsia" w:hAnsiTheme="minorEastAsia" w:eastAsiaTheme="minorEastAsia"/>
        </w:rPr>
        <w:t>-∞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]上无零点，</w:t>
      </w:r>
    </w:p>
    <w:p w14:paraId="0E0141B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时，令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=e</w:t>
      </w:r>
      <w:r>
        <w:rPr>
          <w:rFonts w:ascii="Times New Roman" w:hAnsi="Times New Roman"/>
          <w:i/>
          <w:vertAlign w:val="superscript"/>
        </w:rPr>
        <w:t>ax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7BF207D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i/>
          <w:vertAlign w:val="superscript"/>
        </w:rPr>
        <w:t>ax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x</w:t>
      </w:r>
      <w:r>
        <w:rPr>
          <w:rFonts w:ascii="Cambria Math" w:hAnsi="Cambria Math" w:cs="Cambria Math"/>
        </w:rPr>
        <w:t>⇒</w:t>
      </w:r>
      <w:r>
        <w:rPr>
          <w:rFonts w:ascii="Times New Roman" w:hAnsi="Times New Roman"/>
          <w:i/>
        </w:rPr>
        <w:t>ax</w:t>
      </w:r>
      <w:r>
        <w:rPr>
          <w:rFonts w:ascii="Times New Roman" w:hAnsi="Times New Roman"/>
        </w:rPr>
        <w:t>=ln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Cambria Math" w:hAnsi="Cambria Math" w:cs="Cambria Math"/>
        </w:rPr>
        <w:t>⇒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ln</m:t>
            </m:r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7956700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φ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ln</m:t>
            </m:r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)，所以</w:t>
      </w:r>
      <w:r>
        <w:rPr>
          <w:rFonts w:ascii="Times New Roman" w:hAnsi="Times New Roman"/>
          <w:i/>
        </w:rPr>
        <w:t>φ'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1−ln</m:t>
            </m:r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1E5F83C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所以当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e</w:t>
      </w:r>
      <w:r>
        <w:rPr>
          <w:rFonts w:ascii="Times New Roman" w:hAnsi="Times New Roman" w:eastAsia="仿宋"/>
        </w:rPr>
        <w:t>)时，</w:t>
      </w:r>
      <w:r>
        <w:rPr>
          <w:rFonts w:ascii="Times New Roman" w:hAnsi="Times New Roman"/>
          <w:i/>
        </w:rPr>
        <w:t>φ'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，当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e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)时，</w:t>
      </w:r>
      <w:r>
        <w:rPr>
          <w:rFonts w:ascii="Times New Roman" w:hAnsi="Times New Roman"/>
          <w:i/>
        </w:rPr>
        <w:t>φ'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</w:t>
      </w:r>
    </w:p>
    <w:p w14:paraId="4F20616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φ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e</w:t>
      </w:r>
      <w:r>
        <w:rPr>
          <w:rFonts w:ascii="Times New Roman" w:hAnsi="Times New Roman" w:eastAsia="仿宋"/>
        </w:rPr>
        <w:t>)上单调递增，在(</w:t>
      </w:r>
      <w:r>
        <w:rPr>
          <w:rFonts w:ascii="Times New Roman" w:hAnsi="Times New Roman"/>
        </w:rPr>
        <w:t>e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)上单调递减，所以</w:t>
      </w:r>
      <w:r>
        <w:rPr>
          <w:rFonts w:ascii="Times New Roman" w:hAnsi="Times New Roman"/>
          <w:i/>
        </w:rPr>
        <w:t>φ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bscript"/>
        </w:rPr>
        <w:t>max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φ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e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e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3D5E32A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又当</w:t>
      </w:r>
      <w:r>
        <w:rPr>
          <w:rFonts w:ascii="Times New Roman" w:hAnsi="Times New Roman"/>
          <w:i/>
        </w:rPr>
        <w:t>x</w:t>
      </w:r>
      <w:r>
        <w:rPr>
          <w:rFonts w:asciiTheme="minorEastAsia" w:hAnsiTheme="minorEastAsia" w:eastAsiaTheme="minorEastAsia"/>
        </w:rPr>
        <w:t>→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φ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→-∞</w:t>
      </w:r>
      <w:r>
        <w:rPr>
          <w:rFonts w:ascii="Times New Roman" w:hAnsi="Times New Roman" w:eastAsia="仿宋"/>
        </w:rPr>
        <w:t>，当</w:t>
      </w:r>
      <w:r>
        <w:rPr>
          <w:rFonts w:ascii="Times New Roman" w:hAnsi="Times New Roman"/>
          <w:i/>
        </w:rPr>
        <w:t>x</w:t>
      </w:r>
      <w:r>
        <w:rPr>
          <w:rFonts w:asciiTheme="minorEastAsia" w:hAnsiTheme="minorEastAsia" w:eastAsiaTheme="minorEastAsia"/>
        </w:rPr>
        <w:t>→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φ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→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</w:p>
    <w:p w14:paraId="616CA9DD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970280" cy="757555"/>
            <wp:effectExtent l="0" t="0" r="1270" b="4445"/>
            <wp:docPr id="2536" name="image43.jpeg" descr="source:si_idp9426580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36" name="image43.jpeg" descr="source:si_idp942658048;FounderCES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0280" cy="757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CD44D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φ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)的图象如图所示，</w:t>
      </w:r>
    </w:p>
    <w:p w14:paraId="07A7E82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由图可知，当</w:t>
      </w:r>
      <w:r>
        <w:rPr>
          <w:rFonts w:ascii="Times New Roman" w:hAnsi="Times New Roman"/>
          <w:i/>
        </w:rPr>
        <w:t>a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或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e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)有一个零点；</w:t>
      </w:r>
    </w:p>
    <w:p w14:paraId="2564E73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</w:rPr>
        <w:t>0&lt;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e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)有两个零点；</w:t>
      </w:r>
    </w:p>
    <w:p w14:paraId="3C312E6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&gt;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e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)没有零点</w:t>
      </w:r>
      <w:r>
        <w:rPr>
          <w:rFonts w:ascii="Times New Roman" w:hAnsi="Times New Roman"/>
        </w:rPr>
        <w:t>.</w:t>
      </w:r>
    </w:p>
    <w:p w14:paraId="7021739D">
      <w:pPr>
        <w:pStyle w:val="2"/>
        <w:jc w:val="center"/>
      </w:pPr>
      <w:r>
        <w:t>专题强化练</w:t>
      </w:r>
    </w:p>
    <w:p w14:paraId="4620AB30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 w:eastAsia="楷体"/>
        </w:rPr>
        <w:t>[分值：</w:t>
      </w:r>
      <w:r>
        <w:rPr>
          <w:rFonts w:ascii="Times New Roman" w:hAnsi="Times New Roman"/>
        </w:rPr>
        <w:t>90</w:t>
      </w:r>
      <w:r>
        <w:rPr>
          <w:rFonts w:ascii="Times New Roman" w:hAnsi="Times New Roman" w:eastAsia="楷体"/>
        </w:rPr>
        <w:t>分</w:t>
      </w:r>
      <w:r>
        <w:rPr>
          <w:rFonts w:ascii="Times New Roman" w:hAnsi="Times New Roman"/>
        </w:rPr>
        <w:t>]</w:t>
      </w:r>
    </w:p>
    <w:p w14:paraId="17D4237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一、单项选择题</w:t>
      </w:r>
      <w:r>
        <w:rPr>
          <w:rFonts w:ascii="Times New Roman" w:hAnsi="Times New Roman" w:eastAsia="楷体"/>
        </w:rPr>
        <w:t>(每小题</w:t>
      </w:r>
      <w:r>
        <w:rPr>
          <w:rFonts w:ascii="Times New Roman" w:hAnsi="Times New Roman"/>
        </w:rPr>
        <w:t>5</w:t>
      </w:r>
      <w:r>
        <w:rPr>
          <w:rFonts w:ascii="Times New Roman" w:hAnsi="Times New Roman" w:eastAsia="楷体"/>
        </w:rPr>
        <w:t>分，共</w:t>
      </w:r>
      <w:r>
        <w:rPr>
          <w:rFonts w:ascii="Times New Roman" w:hAnsi="Times New Roman"/>
        </w:rPr>
        <w:t>30</w:t>
      </w:r>
      <w:r>
        <w:rPr>
          <w:rFonts w:ascii="Times New Roman" w:hAnsi="Times New Roman" w:eastAsia="楷体"/>
        </w:rPr>
        <w:t>分)</w:t>
      </w:r>
    </w:p>
    <w:p w14:paraId="21952BB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昆明模拟)</w:t>
      </w:r>
      <w:r>
        <w:rPr>
          <w:rFonts w:ascii="Times New Roman" w:hAnsi="Times New Roman"/>
        </w:rPr>
        <w:t>已知函数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)=2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，在下列区间中，一定包含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)零点的区间是(　　)</w:t>
      </w:r>
    </w:p>
    <w:p w14:paraId="25FAFAC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，1</m:t>
            </m:r>
            <m:ctrlPr>
              <w:rPr>
                <w:rFonts w:ascii="Cambria Math" w:hAnsi="Cambria Math"/>
              </w:rPr>
            </m:ctrlPr>
          </m:e>
        </m:d>
      </m:oMath>
    </w:p>
    <w:p w14:paraId="7D0D6AE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C.(1，2)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D.(2，4)</w:t>
      </w:r>
    </w:p>
    <w:p w14:paraId="766FAF4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B</w:t>
      </w:r>
    </w:p>
    <w:p w14:paraId="2DF5226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 xml:space="preserve">f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=-3&lt;0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 xml:space="preserve">f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-2&lt;0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=1&gt;0</w:t>
      </w:r>
      <w:r>
        <w:rPr>
          <w:rFonts w:ascii="Times New Roman" w:hAnsi="Times New Roman" w:eastAsia="仿宋"/>
        </w:rPr>
        <w:t>，</w:t>
      </w:r>
    </w:p>
    <w:p w14:paraId="09E4D17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·</w:t>
      </w:r>
      <w:r>
        <w:rPr>
          <w:rFonts w:ascii="Times New Roman" w:hAnsi="Times New Roman"/>
          <w:i/>
        </w:rPr>
        <w:t xml:space="preserve">f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，又函数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)上单调递增，所以函数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，1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上存在唯一零点</w:t>
      </w:r>
      <w:r>
        <w:rPr>
          <w:rFonts w:ascii="Times New Roman" w:hAnsi="Times New Roman"/>
        </w:rPr>
        <w:t>.</w:t>
      </w:r>
    </w:p>
    <w:p w14:paraId="6852ED0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安康模拟)</w:t>
      </w:r>
      <w:r>
        <w:rPr>
          <w:rFonts w:ascii="Times New Roman" w:hAnsi="Times New Roman"/>
        </w:rPr>
        <w:t>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)=cos 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 xml:space="preserve">+3cos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-1在[-3π，3π]上的零点个数为(　　)</w:t>
      </w:r>
    </w:p>
    <w:p w14:paraId="7A49CA4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A.4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B.5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C.6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D.8</w:t>
      </w:r>
    </w:p>
    <w:p w14:paraId="7261F15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C</w:t>
      </w:r>
    </w:p>
    <w:p w14:paraId="6C7E16F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+3cos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的零点满足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+3cos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-1=2cos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+3cos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-2=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)(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017DC67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或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=-2</w:t>
      </w:r>
      <w:r>
        <w:rPr>
          <w:rFonts w:ascii="Times New Roman" w:hAnsi="Times New Roman" w:eastAsia="仿宋"/>
        </w:rPr>
        <w:t>(舍去)，</w:t>
      </w:r>
    </w:p>
    <w:p w14:paraId="07093A7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在[</w:t>
      </w:r>
      <w:r>
        <w:rPr>
          <w:rFonts w:ascii="Times New Roman" w:hAnsi="Times New Roman"/>
        </w:rPr>
        <w:t>-3π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3π</w:t>
      </w:r>
      <w:r>
        <w:rPr>
          <w:rFonts w:ascii="Times New Roman" w:hAnsi="Times New Roman" w:eastAsia="仿宋"/>
        </w:rPr>
        <w:t>]上，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的值为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5π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7π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5π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7π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1220A32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+3cos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在[</w:t>
      </w:r>
      <w:r>
        <w:rPr>
          <w:rFonts w:ascii="Times New Roman" w:hAnsi="Times New Roman"/>
        </w:rPr>
        <w:t>-3π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3π</w:t>
      </w:r>
      <w:r>
        <w:rPr>
          <w:rFonts w:ascii="Times New Roman" w:hAnsi="Times New Roman" w:eastAsia="仿宋"/>
        </w:rPr>
        <w:t>]上的零点个数为</w:t>
      </w:r>
      <w:r>
        <w:rPr>
          <w:rFonts w:ascii="Times New Roman" w:hAnsi="Times New Roman"/>
        </w:rPr>
        <w:t>6.</w:t>
      </w:r>
    </w:p>
    <w:p w14:paraId="07D8DE3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3.函数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)=2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的一个零点在区间(1，2)内，则实数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的取值范围是(　　)</w:t>
      </w:r>
    </w:p>
    <w:p w14:paraId="6E05EA7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A.(1，3)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B.(1，2)</w:t>
      </w:r>
    </w:p>
    <w:p w14:paraId="2F776A8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C.(0，3)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D.(0，2)</w:t>
      </w:r>
    </w:p>
    <w:p w14:paraId="0EB1637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C</w:t>
      </w:r>
    </w:p>
    <w:p w14:paraId="0DA5B8E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显然函数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在区间(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)内单调递增，因为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)的一个零点在区间(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)内，所以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，即(</w:t>
      </w:r>
      <w:r>
        <w:rPr>
          <w:rFonts w:ascii="Times New Roman" w:hAnsi="Times New Roman"/>
        </w:rPr>
        <w:t>2-2-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)(</w:t>
      </w:r>
      <w:r>
        <w:rPr>
          <w:rFonts w:ascii="Times New Roman" w:hAnsi="Times New Roman"/>
        </w:rPr>
        <w:t>4-1-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，解得</w:t>
      </w:r>
      <w:r>
        <w:rPr>
          <w:rFonts w:ascii="Times New Roman" w:hAnsi="Times New Roman"/>
        </w:rPr>
        <w:t>0&lt;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&lt;3.</w:t>
      </w:r>
    </w:p>
    <w:p w14:paraId="790B56D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4.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2024·</w:t>
      </w:r>
      <w:r>
        <w:rPr>
          <w:rFonts w:ascii="Times New Roman" w:hAnsi="Times New Roman" w:eastAsia="楷体"/>
        </w:rPr>
        <w:t>新课标</w:t>
      </w:r>
      <w:r>
        <w:rPr>
          <w:rFonts w:hint="eastAsia" w:cs="宋体" w:asciiTheme="minorEastAsia" w:hAnsiTheme="minorEastAsia" w:eastAsiaTheme="minorEastAsia"/>
        </w:rPr>
        <w:t>Ⅱ</w:t>
      </w:r>
      <w:r>
        <w:rPr>
          <w:rFonts w:ascii="Times New Roman" w:hAnsi="Times New Roman" w:eastAsia="楷体"/>
        </w:rPr>
        <w:t>卷)</w:t>
      </w:r>
      <w:r>
        <w:rPr>
          <w:rFonts w:ascii="Times New Roman" w:hAnsi="Times New Roman"/>
        </w:rPr>
        <w:t>设函数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+1)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-1，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 xml:space="preserve">)=cos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+2</w:t>
      </w:r>
      <w:r>
        <w:rPr>
          <w:rFonts w:ascii="Times New Roman" w:hAnsi="Times New Roman"/>
          <w:i/>
        </w:rPr>
        <w:t>ax</w:t>
      </w:r>
      <w:r>
        <w:rPr>
          <w:rFonts w:ascii="Times New Roman" w:hAnsi="Times New Roman"/>
        </w:rPr>
        <w:t>.当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/>
        </w:rPr>
        <w:t>(-1，1)时，曲线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)恰有一个交点，则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等于(　　)</w:t>
      </w:r>
    </w:p>
    <w:p w14:paraId="682AB17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A.-1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C.1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D.2</w:t>
      </w:r>
    </w:p>
    <w:p w14:paraId="2D31498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D</w:t>
      </w:r>
    </w:p>
    <w:p w14:paraId="242FE30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黑体"/>
        </w:rPr>
        <w:t>方法一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)，</w:t>
      </w:r>
    </w:p>
    <w:p w14:paraId="5C2298B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-1=cos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+2</w:t>
      </w:r>
      <w:r>
        <w:rPr>
          <w:rFonts w:ascii="Times New Roman" w:hAnsi="Times New Roman"/>
          <w:i/>
        </w:rPr>
        <w:t>ax</w:t>
      </w:r>
      <w:r>
        <w:rPr>
          <w:rFonts w:ascii="Times New Roman" w:hAnsi="Times New Roman" w:eastAsia="仿宋"/>
        </w:rPr>
        <w:t>，</w:t>
      </w:r>
    </w:p>
    <w:p w14:paraId="6057D09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可得</w:t>
      </w:r>
      <w:r>
        <w:rPr>
          <w:rFonts w:ascii="Times New Roman" w:hAnsi="Times New Roman"/>
          <w:i/>
        </w:rPr>
        <w:t>ax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-1=cos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，</w:t>
      </w:r>
    </w:p>
    <w:p w14:paraId="332CBBA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，</w:t>
      </w:r>
    </w:p>
    <w:p w14:paraId="7124B83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原题意等价于当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)时，</w:t>
      </w:r>
    </w:p>
    <w:p w14:paraId="10991A2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曲线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)与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)恰有一个交点，</w:t>
      </w:r>
    </w:p>
    <w:p w14:paraId="7C07825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注意到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)均为偶函数，</w:t>
      </w:r>
    </w:p>
    <w:p w14:paraId="127AEC0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可知该交点只能在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轴上，</w:t>
      </w:r>
    </w:p>
    <w:p w14:paraId="17D3626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可得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</w:p>
    <w:p w14:paraId="7F1E3DD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-1=1</w:t>
      </w:r>
      <w:r>
        <w:rPr>
          <w:rFonts w:ascii="Times New Roman" w:hAnsi="Times New Roman" w:eastAsia="仿宋"/>
        </w:rPr>
        <w:t>，解得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，</w:t>
      </w:r>
    </w:p>
    <w:p w14:paraId="34D380E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，令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)，</w:t>
      </w:r>
    </w:p>
    <w:p w14:paraId="1109A84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可得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+1-cos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1E371E0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)，则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1-cos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</w:p>
    <w:p w14:paraId="1025E34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当且仅当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时，等号成立，</w:t>
      </w:r>
    </w:p>
    <w:p w14:paraId="362768E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可得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+1-cos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</w:p>
    <w:p w14:paraId="46B1394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当且仅当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时，等号成立，</w:t>
      </w:r>
    </w:p>
    <w:p w14:paraId="61524CE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则方程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+1-cos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有且仅有一个实根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</w:p>
    <w:p w14:paraId="1C9DC6E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即曲线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)与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)恰有一个交点，</w:t>
      </w:r>
    </w:p>
    <w:p w14:paraId="6ACB013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符合题意</w:t>
      </w:r>
      <w:r>
        <w:rPr>
          <w:rFonts w:ascii="Times New Roman" w:hAnsi="Times New Roman"/>
        </w:rPr>
        <w:t>.</w:t>
      </w:r>
    </w:p>
    <w:p w14:paraId="75001DA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方法二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-1-cos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)，</w:t>
      </w:r>
    </w:p>
    <w:p w14:paraId="6C91CDB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原题意等价于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)有且仅有一个零点，</w:t>
      </w:r>
    </w:p>
    <w:p w14:paraId="3D137E3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-1-cos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</w:p>
    <w:p w14:paraId="1A84041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-1-cos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)，</w:t>
      </w:r>
    </w:p>
    <w:p w14:paraId="0CC56FF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)为偶函数，</w:t>
      </w:r>
    </w:p>
    <w:p w14:paraId="077D702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根据偶函数的对称性可知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)的零点只能为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</w:p>
    <w:p w14:paraId="5DAAF43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-2=0</w:t>
      </w:r>
      <w:r>
        <w:rPr>
          <w:rFonts w:ascii="Times New Roman" w:hAnsi="Times New Roman" w:eastAsia="仿宋"/>
        </w:rPr>
        <w:t>，解得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，</w:t>
      </w:r>
    </w:p>
    <w:p w14:paraId="5729B8C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+1-cos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)，</w:t>
      </w:r>
    </w:p>
    <w:p w14:paraId="2C9D895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又因为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1-cos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</w:p>
    <w:p w14:paraId="1A77612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当且仅当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时，等号成立，</w:t>
      </w:r>
    </w:p>
    <w:p w14:paraId="7983538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可得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，当且仅当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时，等号成立，</w:t>
      </w:r>
    </w:p>
    <w:p w14:paraId="1992D4F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)有且仅有一个零点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</w:p>
    <w:p w14:paraId="5EBCA97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符合题意</w:t>
      </w:r>
      <w:r>
        <w:rPr>
          <w:rFonts w:ascii="Times New Roman" w:hAnsi="Times New Roman"/>
        </w:rPr>
        <w:t>.</w:t>
      </w:r>
    </w:p>
    <w:p w14:paraId="4BB4F63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5.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毕节模拟)</w:t>
      </w:r>
      <w:r>
        <w:rPr>
          <w:rFonts w:ascii="Times New Roman" w:hAnsi="Times New Roman"/>
        </w:rPr>
        <w:t>已知函数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/>
                        <w:rPr>
                          <w:rFonts w:ascii="Cambria Math" w:hAnsi="Cambria Math"/>
                        </w:rPr>
                        <m:t>x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−2</m:t>
                  </m:r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+3，</m:t>
                  </m:r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/>
                    </w:rPr>
                    <m:t>|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ln</m:t>
                  </m:r>
                  <m:r>
                    <m:rPr/>
                    <w:rPr>
                      <w:rFonts w:ascii="Cambria Math" w:hAnsi="Cambria Math"/>
                    </w:rPr>
                    <m:t>x|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，</m:t>
                  </m:r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&gt;0，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则函数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=[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)]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-5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)+6的零点个数为(　　)</w:t>
      </w:r>
    </w:p>
    <w:p w14:paraId="4305868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A.5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B.6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C.7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D.8</w:t>
      </w:r>
    </w:p>
    <w:p w14:paraId="3E0EE54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C</w:t>
      </w:r>
    </w:p>
    <w:p w14:paraId="2F013E2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由题意，令[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)]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-5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+6=0</w:t>
      </w:r>
      <w:r>
        <w:rPr>
          <w:rFonts w:ascii="Times New Roman" w:hAnsi="Times New Roman" w:eastAsia="仿宋"/>
        </w:rPr>
        <w:t>，解得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或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=3</w:t>
      </w:r>
      <w:r>
        <w:rPr>
          <w:rFonts w:ascii="Times New Roman" w:hAnsi="Times New Roman" w:eastAsia="仿宋"/>
        </w:rPr>
        <w:t>，</w:t>
      </w:r>
    </w:p>
    <w:p w14:paraId="18942886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076960" cy="718185"/>
            <wp:effectExtent l="0" t="0" r="8890" b="5715"/>
            <wp:docPr id="2597" name="image44.jpeg" descr="source:si_idp11359500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97" name="image44.jpeg" descr="source:si_idp1135950000;FounderCES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960" cy="71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7C1B2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作出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)的大致图象如图，</w:t>
      </w:r>
    </w:p>
    <w:p w14:paraId="3EEFBAA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由图可知，直线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与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)的图象有</w:t>
      </w:r>
      <w:r>
        <w:rPr>
          <w:rFonts w:ascii="Times New Roman" w:hAnsi="Times New Roman"/>
        </w:rPr>
        <w:t>3</w:t>
      </w:r>
      <w:r>
        <w:rPr>
          <w:rFonts w:ascii="Times New Roman" w:hAnsi="Times New Roman" w:eastAsia="仿宋"/>
        </w:rPr>
        <w:t>个交点；</w:t>
      </w:r>
    </w:p>
    <w:p w14:paraId="77B116D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直线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=3</w:t>
      </w:r>
      <w:r>
        <w:rPr>
          <w:rFonts w:ascii="Times New Roman" w:hAnsi="Times New Roman" w:eastAsia="仿宋"/>
        </w:rPr>
        <w:t>与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)的图象有</w:t>
      </w:r>
      <w:r>
        <w:rPr>
          <w:rFonts w:ascii="Times New Roman" w:hAnsi="Times New Roman"/>
        </w:rPr>
        <w:t>4</w:t>
      </w:r>
      <w:r>
        <w:rPr>
          <w:rFonts w:ascii="Times New Roman" w:hAnsi="Times New Roman" w:eastAsia="仿宋"/>
        </w:rPr>
        <w:t>个交点，</w:t>
      </w:r>
    </w:p>
    <w:p w14:paraId="2394AD6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所以原方程有</w:t>
      </w:r>
      <w:r>
        <w:rPr>
          <w:rFonts w:ascii="Times New Roman" w:hAnsi="Times New Roman"/>
        </w:rPr>
        <w:t>7</w:t>
      </w:r>
      <w:r>
        <w:rPr>
          <w:rFonts w:ascii="Times New Roman" w:hAnsi="Times New Roman" w:eastAsia="仿宋"/>
        </w:rPr>
        <w:t>个解，</w:t>
      </w:r>
    </w:p>
    <w:p w14:paraId="20A9482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即函数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[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)]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-5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+6</w:t>
      </w:r>
      <w:r>
        <w:rPr>
          <w:rFonts w:ascii="Times New Roman" w:hAnsi="Times New Roman" w:eastAsia="仿宋"/>
        </w:rPr>
        <w:t>有</w:t>
      </w:r>
      <w:r>
        <w:rPr>
          <w:rFonts w:ascii="Times New Roman" w:hAnsi="Times New Roman"/>
        </w:rPr>
        <w:t>7</w:t>
      </w:r>
      <w:r>
        <w:rPr>
          <w:rFonts w:ascii="Times New Roman" w:hAnsi="Times New Roman" w:eastAsia="仿宋"/>
        </w:rPr>
        <w:t>个零点</w:t>
      </w:r>
      <w:r>
        <w:rPr>
          <w:rFonts w:ascii="Times New Roman" w:hAnsi="Times New Roman"/>
        </w:rPr>
        <w:t>.</w:t>
      </w:r>
    </w:p>
    <w:p w14:paraId="1E3AF26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6.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青岛模拟)</w:t>
      </w:r>
      <w:r>
        <w:rPr>
          <w:rFonts w:ascii="Times New Roman" w:hAnsi="Times New Roman"/>
        </w:rPr>
        <w:t>若函数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)=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(1-e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 xml:space="preserve">)+ln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有两个零点，则实数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的取值范围是(　　)</w:t>
      </w:r>
    </w:p>
    <w:p w14:paraId="7D59D3F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A.(</w:t>
      </w:r>
      <w:r>
        <w:rPr>
          <w:rFonts w:asciiTheme="minorEastAsia" w:hAnsiTheme="minorEastAsia" w:eastAsiaTheme="minorEastAsia"/>
        </w:rPr>
        <w:t>-∞</w:t>
      </w:r>
      <w:r>
        <w:rPr>
          <w:rFonts w:ascii="Times New Roman" w:hAnsi="Times New Roman"/>
        </w:rPr>
        <w:t>，0)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B.(</w:t>
      </w:r>
      <w:r>
        <w:rPr>
          <w:rFonts w:asciiTheme="minorEastAsia" w:hAnsiTheme="minorEastAsia" w:eastAsiaTheme="minorEastAsia"/>
        </w:rPr>
        <w:t>-∞</w:t>
      </w:r>
      <w:r>
        <w:rPr>
          <w:rFonts w:ascii="Times New Roman" w:hAnsi="Times New Roman"/>
        </w:rPr>
        <w:t>，1]</w:t>
      </w:r>
    </w:p>
    <w:p w14:paraId="784B486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C.[0，+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/>
        </w:rPr>
        <w:t>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D.(1，+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/>
        </w:rPr>
        <w:t>)</w:t>
      </w:r>
    </w:p>
    <w:p w14:paraId="72A57A9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D</w:t>
      </w:r>
    </w:p>
    <w:p w14:paraId="33A27B8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1-e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有两个零点，故关于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的方程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1-e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有两个不同的解，故关于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的方程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-e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  <w:vertAlign w:val="superscript"/>
        </w:rPr>
        <w:t>+ln</w:t>
      </w:r>
      <w:r>
        <w:rPr>
          <w:rFonts w:ascii="Times New Roman" w:hAnsi="Times New Roman" w:eastAsia="仿宋"/>
          <w:vertAlign w:val="superscript"/>
        </w:rPr>
        <w:t xml:space="preserve"> 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有两个不同的解，</w:t>
      </w:r>
    </w:p>
    <w:p w14:paraId="6F152B4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t'</w:t>
      </w:r>
      <w:r>
        <w:rPr>
          <w:rFonts w:ascii="Times New Roman" w:hAnsi="Times New Roman"/>
        </w:rPr>
        <w:t>=1+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在(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)上单调递增，</w:t>
      </w:r>
    </w:p>
    <w:p w14:paraId="34B7E39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而当</w:t>
      </w:r>
      <w:r>
        <w:rPr>
          <w:rFonts w:ascii="Times New Roman" w:hAnsi="Times New Roman"/>
          <w:i/>
        </w:rPr>
        <w:t>x</w:t>
      </w:r>
      <w:r>
        <w:rPr>
          <w:rFonts w:asciiTheme="minorEastAsia" w:hAnsiTheme="minorEastAsia" w:eastAsiaTheme="minorEastAsia"/>
        </w:rPr>
        <w:t>→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t</w:t>
      </w:r>
      <w:r>
        <w:rPr>
          <w:rFonts w:asciiTheme="minorEastAsia" w:hAnsiTheme="minorEastAsia" w:eastAsiaTheme="minorEastAsia"/>
        </w:rPr>
        <w:t>→-∞</w:t>
      </w:r>
      <w:r>
        <w:rPr>
          <w:rFonts w:ascii="Times New Roman" w:hAnsi="Times New Roman" w:eastAsia="仿宋"/>
        </w:rPr>
        <w:t>，当</w:t>
      </w:r>
      <w:r>
        <w:rPr>
          <w:rFonts w:ascii="Times New Roman" w:hAnsi="Times New Roman"/>
          <w:i/>
        </w:rPr>
        <w:t>x</w:t>
      </w:r>
      <w:r>
        <w:rPr>
          <w:rFonts w:asciiTheme="minorEastAsia" w:hAnsiTheme="minorEastAsia" w:eastAsiaTheme="minorEastAsia"/>
        </w:rPr>
        <w:t>→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t</w:t>
      </w:r>
      <w:r>
        <w:rPr>
          <w:rFonts w:asciiTheme="minorEastAsia" w:hAnsiTheme="minorEastAsia" w:eastAsiaTheme="minorEastAsia"/>
        </w:rPr>
        <w:t>→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，</w:t>
      </w:r>
    </w:p>
    <w:p w14:paraId="2A672C9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的值域为</w:t>
      </w:r>
      <w:r>
        <w:rPr>
          <w:rFonts w:ascii="Times New Roman" w:hAnsi="Times New Roman"/>
          <w:b/>
        </w:rPr>
        <w:t>R</w:t>
      </w:r>
      <w:r>
        <w:rPr>
          <w:rFonts w:ascii="Times New Roman" w:hAnsi="Times New Roman" w:eastAsia="仿宋"/>
        </w:rPr>
        <w:t>，</w:t>
      </w:r>
    </w:p>
    <w:p w14:paraId="500DC06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故关于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的方程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-e</w:t>
      </w:r>
      <w:r>
        <w:rPr>
          <w:rFonts w:ascii="Times New Roman" w:hAnsi="Times New Roman"/>
          <w:i/>
          <w:vertAlign w:val="superscript"/>
        </w:rPr>
        <w:t>t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在</w:t>
      </w:r>
      <w:r>
        <w:rPr>
          <w:rFonts w:ascii="Times New Roman" w:hAnsi="Times New Roman"/>
          <w:b/>
        </w:rPr>
        <w:t>R</w:t>
      </w:r>
      <w:r>
        <w:rPr>
          <w:rFonts w:ascii="Times New Roman" w:hAnsi="Times New Roman" w:eastAsia="仿宋"/>
        </w:rPr>
        <w:t>上有两个不同的解，设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-e</w:t>
      </w:r>
      <w:r>
        <w:rPr>
          <w:rFonts w:ascii="Times New Roman" w:hAnsi="Times New Roman"/>
          <w:i/>
          <w:vertAlign w:val="superscript"/>
        </w:rPr>
        <w:t>t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s'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=1-e</w:t>
      </w:r>
      <w:r>
        <w:rPr>
          <w:rFonts w:ascii="Times New Roman" w:hAnsi="Times New Roman"/>
          <w:i/>
          <w:vertAlign w:val="superscript"/>
        </w:rPr>
        <w:t>t</w:t>
      </w:r>
      <w:r>
        <w:rPr>
          <w:rFonts w:ascii="Times New Roman" w:hAnsi="Times New Roman" w:eastAsia="仿宋"/>
        </w:rPr>
        <w:t>，</w:t>
      </w:r>
    </w:p>
    <w:p w14:paraId="1E24C35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s'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；当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s'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</w:t>
      </w:r>
    </w:p>
    <w:p w14:paraId="77BD50B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)在(</w:t>
      </w:r>
      <w:r>
        <w:rPr>
          <w:rFonts w:asciiTheme="minorEastAsia" w:hAnsiTheme="minorEastAsia" w:eastAsiaTheme="minorEastAsia"/>
        </w:rPr>
        <w:t>-∞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)上单调递增，在(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)上单调递减，故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bscript"/>
        </w:rPr>
        <w:t>max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-1&gt;0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&gt;1</w:t>
      </w:r>
      <w:r>
        <w:rPr>
          <w:rFonts w:ascii="Times New Roman" w:hAnsi="Times New Roman" w:eastAsia="仿宋"/>
        </w:rPr>
        <w:t>，</w:t>
      </w:r>
    </w:p>
    <w:p w14:paraId="3E45630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此时当</w:t>
      </w:r>
      <w:r>
        <w:rPr>
          <w:rFonts w:ascii="Times New Roman" w:hAnsi="Times New Roman"/>
          <w:i/>
        </w:rPr>
        <w:t>t</w:t>
      </w:r>
      <w:r>
        <w:rPr>
          <w:rFonts w:asciiTheme="minorEastAsia" w:hAnsiTheme="minorEastAsia" w:eastAsiaTheme="minorEastAsia"/>
        </w:rPr>
        <w:t>→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→-∞</w:t>
      </w:r>
      <w:r>
        <w:rPr>
          <w:rFonts w:ascii="Times New Roman" w:hAnsi="Times New Roman" w:eastAsia="仿宋"/>
        </w:rPr>
        <w:t>，</w:t>
      </w:r>
    </w:p>
    <w:p w14:paraId="4F9442C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t</w:t>
      </w:r>
      <w:r>
        <w:rPr>
          <w:rFonts w:asciiTheme="minorEastAsia" w:hAnsiTheme="minorEastAsia" w:eastAsiaTheme="minorEastAsia"/>
        </w:rPr>
        <w:t>→-∞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→-∞</w:t>
      </w:r>
      <w:r>
        <w:rPr>
          <w:rFonts w:ascii="Times New Roman" w:hAnsi="Times New Roman" w:eastAsia="仿宋"/>
        </w:rPr>
        <w:t>，</w:t>
      </w:r>
    </w:p>
    <w:p w14:paraId="5129762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故当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&gt;1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)有两个不同的零点</w:t>
      </w:r>
      <w:r>
        <w:rPr>
          <w:rFonts w:ascii="Times New Roman" w:hAnsi="Times New Roman"/>
        </w:rPr>
        <w:t>.</w:t>
      </w:r>
    </w:p>
    <w:p w14:paraId="7B6075A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综上，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&gt;1.</w:t>
      </w:r>
    </w:p>
    <w:p w14:paraId="4CA4E95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二、多项选择题</w:t>
      </w:r>
      <w:r>
        <w:rPr>
          <w:rFonts w:ascii="Times New Roman" w:hAnsi="Times New Roman" w:eastAsia="楷体"/>
        </w:rPr>
        <w:t>(每小题</w:t>
      </w:r>
      <w:r>
        <w:rPr>
          <w:rFonts w:ascii="Times New Roman" w:hAnsi="Times New Roman"/>
        </w:rPr>
        <w:t>6</w:t>
      </w:r>
      <w:r>
        <w:rPr>
          <w:rFonts w:ascii="Times New Roman" w:hAnsi="Times New Roman" w:eastAsia="楷体"/>
        </w:rPr>
        <w:t>分，共</w:t>
      </w:r>
      <w:r>
        <w:rPr>
          <w:rFonts w:ascii="Times New Roman" w:hAnsi="Times New Roman"/>
        </w:rPr>
        <w:t>12</w:t>
      </w:r>
      <w:r>
        <w:rPr>
          <w:rFonts w:ascii="Times New Roman" w:hAnsi="Times New Roman" w:eastAsia="楷体"/>
        </w:rPr>
        <w:t>分)</w:t>
      </w:r>
    </w:p>
    <w:p w14:paraId="4EDE7BA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7.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昭通阶段练习)</w:t>
      </w:r>
      <w:r>
        <w:rPr>
          <w:rFonts w:ascii="Times New Roman" w:hAnsi="Times New Roman"/>
        </w:rPr>
        <w:t>已知定义在</w:t>
      </w:r>
      <w:r>
        <w:rPr>
          <w:rFonts w:ascii="Times New Roman" w:hAnsi="Times New Roman"/>
          <w:b/>
        </w:rPr>
        <w:t>R</w:t>
      </w:r>
      <w:r>
        <w:rPr>
          <w:rFonts w:ascii="Times New Roman" w:hAnsi="Times New Roman"/>
        </w:rPr>
        <w:t>上的函数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)满足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(-1)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(0)&gt;0，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(0)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(1)&lt;0，且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)的图象是一条连续不断的曲线，则(　　)</w:t>
      </w:r>
    </w:p>
    <w:p w14:paraId="617F1AB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)在区间(-1，0)上可能存在零点</w:t>
      </w:r>
    </w:p>
    <w:p w14:paraId="1574B26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B.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)在区间(-1，0)上可能存在极值点</w:t>
      </w:r>
    </w:p>
    <w:p w14:paraId="0E28402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C.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)在区间(0，1)上一定存在零点</w:t>
      </w:r>
    </w:p>
    <w:p w14:paraId="570FE32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D.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)在区间(0，1)上一定存在极值点</w:t>
      </w:r>
    </w:p>
    <w:p w14:paraId="022EFF9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ABC</w:t>
      </w:r>
    </w:p>
    <w:p w14:paraId="03C1C21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)在区间(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)上先减后增，且存在极值点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)时，若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</w:t>
      </w:r>
    </w:p>
    <w:p w14:paraId="095A218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则设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，又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且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)的图象是一条连续不断的曲线，</w:t>
      </w:r>
    </w:p>
    <w:p w14:paraId="7D3FD0A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故由零点存在定理可知，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)在(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 w:eastAsia="仿宋"/>
        </w:rPr>
        <w:t>)与(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)上各有一个零点，故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正确；</w:t>
      </w:r>
    </w:p>
    <w:p w14:paraId="0F71DC6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此时存在极值点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)，故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正确；</w:t>
      </w:r>
    </w:p>
    <w:p w14:paraId="554382E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，且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)的图象是一条连续不断的曲线，故由零点存在定理可知，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)在区间(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)上一定存在零点，故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正确；</w:t>
      </w:r>
    </w:p>
    <w:p w14:paraId="657952A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)在区间(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)上单调递减，此时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无法满足，故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错误</w:t>
      </w:r>
      <w:r>
        <w:rPr>
          <w:rFonts w:ascii="Times New Roman" w:hAnsi="Times New Roman"/>
        </w:rPr>
        <w:t>.</w:t>
      </w:r>
    </w:p>
    <w:p w14:paraId="5A3E2BE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8.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合肥模拟)</w:t>
      </w:r>
      <w:r>
        <w:rPr>
          <w:rFonts w:ascii="Times New Roman" w:hAnsi="Times New Roman"/>
        </w:rPr>
        <w:t>设函数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)=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/>
        </w:rPr>
        <w:t>-3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-9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有三个不同的零点，从小到大依次为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，则(　　)</w:t>
      </w:r>
    </w:p>
    <w:p w14:paraId="4D50B1E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A.-27&lt;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&lt;5</w:t>
      </w:r>
    </w:p>
    <w:p w14:paraId="543D918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B.函数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图象的对称中心为(1，-11)</w:t>
      </w:r>
    </w:p>
    <w:p w14:paraId="1F257D5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C.过(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))引曲线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)的切线，有且仅有1条</w:t>
      </w:r>
    </w:p>
    <w:p w14:paraId="4856BE0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D.若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成等差数列，则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=-11</w:t>
      </w:r>
    </w:p>
    <w:p w14:paraId="45862DB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ABD</w:t>
      </w:r>
    </w:p>
    <w:p w14:paraId="5B69B69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=3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-6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-9</w:t>
      </w:r>
      <w:r>
        <w:rPr>
          <w:rFonts w:ascii="Times New Roman" w:hAnsi="Times New Roman" w:eastAsia="仿宋"/>
        </w:rPr>
        <w:t>，令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，解得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&gt;3</w:t>
      </w:r>
      <w:r>
        <w:rPr>
          <w:rFonts w:ascii="Times New Roman" w:hAnsi="Times New Roman" w:eastAsia="仿宋"/>
        </w:rPr>
        <w:t>或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&lt;-1</w:t>
      </w:r>
      <w:r>
        <w:rPr>
          <w:rFonts w:ascii="Times New Roman" w:hAnsi="Times New Roman" w:eastAsia="仿宋"/>
        </w:rPr>
        <w:t>，</w:t>
      </w:r>
    </w:p>
    <w:p w14:paraId="131DED0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)在(</w:t>
      </w:r>
      <w:r>
        <w:rPr>
          <w:rFonts w:asciiTheme="minorEastAsia" w:hAnsiTheme="minorEastAsia" w:eastAsiaTheme="minorEastAsia"/>
        </w:rPr>
        <w:t>-∞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)，(</w:t>
      </w:r>
      <w:r>
        <w:rPr>
          <w:rFonts w:ascii="Times New Roman" w:hAnsi="Times New Roman"/>
        </w:rPr>
        <w:t>3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)上单调递增，在(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3</w:t>
      </w:r>
      <w:r>
        <w:rPr>
          <w:rFonts w:ascii="Times New Roman" w:hAnsi="Times New Roman" w:eastAsia="仿宋"/>
        </w:rPr>
        <w:t>)上单调递减</w:t>
      </w:r>
      <w:r>
        <w:rPr>
          <w:rFonts w:ascii="Times New Roman" w:hAnsi="Times New Roman"/>
        </w:rPr>
        <w:t>.</w:t>
      </w:r>
    </w:p>
    <w:p w14:paraId="721F434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，若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)有三个零点，则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&gt;0&gt;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3</w:t>
      </w:r>
      <w:r>
        <w:rPr>
          <w:rFonts w:ascii="Times New Roman" w:hAnsi="Times New Roman" w:eastAsia="仿宋"/>
        </w:rPr>
        <w:t>)，解得</w:t>
      </w:r>
      <w:r>
        <w:rPr>
          <w:rFonts w:ascii="Times New Roman" w:hAnsi="Times New Roman"/>
        </w:rPr>
        <w:t>-27&lt;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&lt;5</w:t>
      </w:r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正确；</w:t>
      </w:r>
    </w:p>
    <w:p w14:paraId="20E976B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，令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/>
        </w:rPr>
        <w:t>-3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-9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g'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=3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-6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-9</w:t>
      </w:r>
      <w:r>
        <w:rPr>
          <w:rFonts w:ascii="Times New Roman" w:hAnsi="Times New Roman" w:eastAsia="仿宋"/>
        </w:rPr>
        <w:t>，设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g'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)，</w:t>
      </w:r>
    </w:p>
    <w:p w14:paraId="09D810F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h'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=6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-6=0</w:t>
      </w:r>
      <w:r>
        <w:rPr>
          <w:rFonts w:ascii="Times New Roman" w:hAnsi="Times New Roman" w:eastAsia="仿宋"/>
        </w:rPr>
        <w:t>得，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，又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=-11</w:t>
      </w:r>
      <w:r>
        <w:rPr>
          <w:rFonts w:ascii="Times New Roman" w:hAnsi="Times New Roman" w:eastAsia="仿宋"/>
        </w:rPr>
        <w:t>，</w:t>
      </w:r>
    </w:p>
    <w:p w14:paraId="151A565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)图象的对称中心为(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-11</w:t>
      </w:r>
      <w:r>
        <w:rPr>
          <w:rFonts w:ascii="Times New Roman" w:hAnsi="Times New Roman" w:eastAsia="仿宋"/>
        </w:rPr>
        <w:t>)，故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正确；</w:t>
      </w:r>
    </w:p>
    <w:p w14:paraId="2A44EB0F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897255" cy="1223010"/>
            <wp:effectExtent l="0" t="0" r="0" b="0"/>
            <wp:docPr id="2600" name="image45.jpeg" descr="source:si_idp8599915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0" name="image45.jpeg" descr="source:si_idp859991584;FounderCES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7255" cy="1223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ECFC8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，结合图象，过(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))引曲线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)的切线有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条，故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错误；</w:t>
      </w:r>
    </w:p>
    <w:p w14:paraId="2D774F3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/>
        </w:rPr>
        <w:t>-3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-9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)(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)(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/>
        </w:rPr>
        <w:t>-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 w:eastAsia="仿宋"/>
        </w:rPr>
        <w:t>，</w:t>
      </w:r>
    </w:p>
    <w:p w14:paraId="6D33757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=3</w:t>
      </w:r>
      <w:r>
        <w:rPr>
          <w:rFonts w:ascii="Times New Roman" w:hAnsi="Times New Roman" w:eastAsia="仿宋"/>
        </w:rPr>
        <w:t>，</w:t>
      </w:r>
    </w:p>
    <w:p w14:paraId="674349C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=-9</w:t>
      </w:r>
      <w:r>
        <w:rPr>
          <w:rFonts w:ascii="Times New Roman" w:hAnsi="Times New Roman" w:eastAsia="仿宋"/>
        </w:rPr>
        <w:t>，(</w:t>
      </w:r>
      <w:r>
        <w:rPr>
          <w:rFonts w:ascii="Times New Roman" w:hAnsi="Times New Roman"/>
          <w:i/>
        </w:rPr>
        <w:t>*</w:t>
      </w:r>
      <w:r>
        <w:rPr>
          <w:rFonts w:ascii="Times New Roman" w:hAnsi="Times New Roman" w:eastAsia="仿宋"/>
        </w:rPr>
        <w:t>)</w:t>
      </w:r>
    </w:p>
    <w:p w14:paraId="1661B79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</w:p>
    <w:p w14:paraId="1D006DB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若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 w:eastAsia="仿宋"/>
        </w:rPr>
        <w:t>成等差数列，则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，代入(</w:t>
      </w:r>
      <w:r>
        <w:rPr>
          <w:rFonts w:ascii="Times New Roman" w:hAnsi="Times New Roman"/>
          <w:i/>
        </w:rPr>
        <w:t>*</w:t>
      </w:r>
      <w:r>
        <w:rPr>
          <w:rFonts w:ascii="Times New Roman" w:hAnsi="Times New Roman" w:eastAsia="仿宋"/>
        </w:rPr>
        <w:t>)得</w:t>
      </w:r>
      <w:r>
        <w:rPr>
          <w:rFonts w:ascii="Times New Roman" w:hAnsi="Times New Roman"/>
        </w:rPr>
        <w:t>2+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=-9</w:t>
      </w:r>
      <w:r>
        <w:rPr>
          <w:rFonts w:ascii="Times New Roman" w:hAnsi="Times New Roman" w:eastAsia="仿宋"/>
        </w:rPr>
        <w:t>，</w:t>
      </w:r>
    </w:p>
    <w:p w14:paraId="67A981C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=-11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=-11</w:t>
      </w:r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正确</w:t>
      </w:r>
      <w:r>
        <w:rPr>
          <w:rFonts w:ascii="Times New Roman" w:hAnsi="Times New Roman"/>
        </w:rPr>
        <w:t>.</w:t>
      </w:r>
    </w:p>
    <w:p w14:paraId="2D920CD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三、填空题</w:t>
      </w:r>
      <w:r>
        <w:rPr>
          <w:rFonts w:ascii="Times New Roman" w:hAnsi="Times New Roman" w:eastAsia="楷体"/>
        </w:rPr>
        <w:t>(每小题</w:t>
      </w:r>
      <w:r>
        <w:rPr>
          <w:rFonts w:ascii="Times New Roman" w:hAnsi="Times New Roman"/>
        </w:rPr>
        <w:t>5</w:t>
      </w:r>
      <w:r>
        <w:rPr>
          <w:rFonts w:ascii="Times New Roman" w:hAnsi="Times New Roman" w:eastAsia="楷体"/>
        </w:rPr>
        <w:t>分，共</w:t>
      </w:r>
      <w:r>
        <w:rPr>
          <w:rFonts w:ascii="Times New Roman" w:hAnsi="Times New Roman"/>
        </w:rPr>
        <w:t>10</w:t>
      </w:r>
      <w:r>
        <w:rPr>
          <w:rFonts w:ascii="Times New Roman" w:hAnsi="Times New Roman" w:eastAsia="楷体"/>
        </w:rPr>
        <w:t>分)</w:t>
      </w:r>
    </w:p>
    <w:p w14:paraId="1D8500E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9.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上饶模拟)</w:t>
      </w:r>
      <w:r>
        <w:rPr>
          <w:rFonts w:ascii="Times New Roman" w:hAnsi="Times New Roman"/>
        </w:rPr>
        <w:t>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)=</w:t>
      </w:r>
      <w:r>
        <w:rPr>
          <w:rFonts w:ascii="Times New Roman" w:hAnsi="Times New Roman"/>
          <w:i/>
        </w:rPr>
        <w:t>x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−2</m:t>
            </m:r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−3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的零点为</w:t>
      </w:r>
      <w:r>
        <w:rPr>
          <w:rFonts w:ascii="Times New Roman" w:hAnsi="Times New Roman"/>
          <w:u w:val="single"/>
        </w:rPr>
        <w:t>　　　　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  <w:i/>
        </w:rPr>
        <w:t> </w:t>
      </w:r>
    </w:p>
    <w:p w14:paraId="6B84DF1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3，-1</w:t>
      </w:r>
    </w:p>
    <w:p w14:paraId="3310F1B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x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−2</m:t>
            </m:r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−3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，得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或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-3=0</w:t>
      </w:r>
      <w:r>
        <w:rPr>
          <w:rFonts w:ascii="Times New Roman" w:hAnsi="Times New Roman" w:eastAsia="仿宋"/>
        </w:rPr>
        <w:t>，</w:t>
      </w:r>
    </w:p>
    <w:p w14:paraId="0701A5D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或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=3</w:t>
      </w:r>
      <w:r>
        <w:rPr>
          <w:rFonts w:ascii="Times New Roman" w:hAnsi="Times New Roman" w:eastAsia="仿宋"/>
        </w:rPr>
        <w:t>或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=-1</w:t>
      </w:r>
      <w:r>
        <w:rPr>
          <w:rFonts w:ascii="Times New Roman" w:hAnsi="Times New Roman" w:eastAsia="仿宋"/>
        </w:rPr>
        <w:t>，</w:t>
      </w:r>
    </w:p>
    <w:p w14:paraId="6F1D169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-3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得，</w:t>
      </w:r>
      <w:r>
        <w:rPr>
          <w:rFonts w:ascii="Times New Roman" w:hAnsi="Times New Roman"/>
          <w:i/>
        </w:rPr>
        <w:t>x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或</w:t>
      </w:r>
      <w:r>
        <w:rPr>
          <w:rFonts w:ascii="Times New Roman" w:hAnsi="Times New Roman"/>
          <w:i/>
        </w:rPr>
        <w:t>x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3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不符合题意，故函数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)的零点为</w:t>
      </w:r>
      <w:r>
        <w:rPr>
          <w:rFonts w:ascii="Times New Roman" w:hAnsi="Times New Roman"/>
        </w:rPr>
        <w:t>3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-1.</w:t>
      </w:r>
    </w:p>
    <w:p w14:paraId="0301E22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10.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德州模拟)</w:t>
      </w:r>
      <w:r>
        <w:rPr>
          <w:rFonts w:ascii="Times New Roman" w:hAnsi="Times New Roman"/>
        </w:rPr>
        <w:t>若函数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)=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i/>
          <w:vertAlign w:val="superscript"/>
        </w:rPr>
        <w:t>b</w:t>
      </w:r>
      <w:r>
        <w:rPr>
          <w:rFonts w:ascii="Times New Roman" w:hAnsi="Times New Roman"/>
        </w:rPr>
        <w:t>与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)=e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的图象在第一象限内有公共点，则实数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的取值范围为</w:t>
      </w:r>
      <w:r>
        <w:rPr>
          <w:rFonts w:ascii="Times New Roman" w:hAnsi="Times New Roman"/>
          <w:u w:val="single"/>
        </w:rPr>
        <w:t>　　　　　　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  <w:i/>
        </w:rPr>
        <w:t> </w:t>
      </w:r>
    </w:p>
    <w:p w14:paraId="7030A2A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(</w:t>
      </w:r>
      <w:r>
        <w:rPr>
          <w:rFonts w:asciiTheme="minorEastAsia" w:hAnsiTheme="minorEastAsia" w:eastAsiaTheme="minorEastAsia"/>
        </w:rPr>
        <w:t>-∞</w:t>
      </w:r>
      <w:r>
        <w:rPr>
          <w:rFonts w:ascii="Times New Roman" w:hAnsi="Times New Roman"/>
        </w:rPr>
        <w:t>，0)</w:t>
      </w:r>
      <w:r>
        <w:rPr>
          <w:rFonts w:hint="eastAsia" w:ascii="宋体" w:hAnsi="宋体" w:cs="宋体"/>
        </w:rPr>
        <w:t>∪</w:t>
      </w:r>
      <w:r>
        <w:rPr>
          <w:rFonts w:ascii="Times New Roman" w:hAnsi="Times New Roman"/>
        </w:rPr>
        <w:t>[e，+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/>
        </w:rPr>
        <w:t>)</w:t>
      </w:r>
    </w:p>
    <w:p w14:paraId="4EAF2BB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若函数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i/>
          <w:vertAlign w:val="superscript"/>
        </w:rPr>
        <w:t>b</w:t>
      </w:r>
      <w:r>
        <w:rPr>
          <w:rFonts w:ascii="Times New Roman" w:hAnsi="Times New Roman" w:eastAsia="仿宋"/>
        </w:rPr>
        <w:t>与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 w:eastAsia="仿宋"/>
        </w:rPr>
        <w:t>的图象在第一象限内有公共点，则关于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的方程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i/>
          <w:vertAlign w:val="superscript"/>
        </w:rPr>
        <w:t>b</w:t>
      </w:r>
      <w:r>
        <w:rPr>
          <w:rFonts w:ascii="Times New Roman" w:hAnsi="Times New Roman"/>
        </w:rPr>
        <w:t>-e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在(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)上有解，</w:t>
      </w:r>
    </w:p>
    <w:p w14:paraId="24C5DBA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即关于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的方程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在(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)上有解，显然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不是方程的解，所以关于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的方程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ln</m:t>
            </m:r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在(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</w:t>
      </w:r>
      <w:r>
        <w:rPr>
          <w:rFonts w:hint="eastAsia" w:ascii="宋体" w:hAnsi="宋体" w:cs="宋体"/>
        </w:rPr>
        <w:t>∪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)上有解，</w:t>
      </w:r>
    </w:p>
    <w:p w14:paraId="75AF589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则直线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与函数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ln</m:t>
            </m:r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</w:t>
      </w:r>
      <w:r>
        <w:rPr>
          <w:rFonts w:hint="eastAsia" w:ascii="宋体" w:hAnsi="宋体" w:cs="宋体"/>
        </w:rPr>
        <w:t>∪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)的图象有交点，</w:t>
      </w:r>
    </w:p>
    <w:p w14:paraId="0688540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  <w:i/>
        </w:rPr>
        <w:t>h'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−1+ln</m:t>
            </m:r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(ln</m:t>
            </m:r>
            <m:r>
              <m:rPr/>
              <w:rPr>
                <w:rFonts w:ascii="Cambria Math" w:hAnsi="Cambria Math"/>
              </w:rPr>
              <m:t>x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3529784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所以当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</w:t>
      </w:r>
      <w:r>
        <w:rPr>
          <w:rFonts w:hint="eastAsia" w:ascii="宋体" w:hAnsi="宋体" w:cs="宋体"/>
        </w:rPr>
        <w:t>∪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e</w:t>
      </w:r>
      <w:r>
        <w:rPr>
          <w:rFonts w:ascii="Times New Roman" w:hAnsi="Times New Roman" w:eastAsia="仿宋"/>
        </w:rPr>
        <w:t>)时，</w:t>
      </w:r>
      <w:r>
        <w:rPr>
          <w:rFonts w:ascii="Times New Roman" w:hAnsi="Times New Roman"/>
          <w:i/>
        </w:rPr>
        <w:t>h'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；</w:t>
      </w:r>
    </w:p>
    <w:p w14:paraId="3D3D916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e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)时，</w:t>
      </w:r>
      <w:r>
        <w:rPr>
          <w:rFonts w:ascii="Times New Roman" w:hAnsi="Times New Roman"/>
          <w:i/>
        </w:rPr>
        <w:t>h'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0AF3311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所以函数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)和(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e</w:t>
      </w:r>
      <w:r>
        <w:rPr>
          <w:rFonts w:ascii="Times New Roman" w:hAnsi="Times New Roman" w:eastAsia="仿宋"/>
        </w:rPr>
        <w:t>)上单调递减，在(</w:t>
      </w:r>
      <w:r>
        <w:rPr>
          <w:rFonts w:ascii="Times New Roman" w:hAnsi="Times New Roman"/>
        </w:rPr>
        <w:t>e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)上单调递增，</w:t>
      </w:r>
    </w:p>
    <w:p w14:paraId="6A0700A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又当</w:t>
      </w:r>
      <w:r>
        <w:rPr>
          <w:rFonts w:ascii="Times New Roman" w:hAnsi="Times New Roman"/>
          <w:i/>
        </w:rPr>
        <w:t>x</w:t>
      </w:r>
      <w:r>
        <w:rPr>
          <w:rFonts w:asciiTheme="minorEastAsia" w:hAnsiTheme="minorEastAsia" w:eastAsiaTheme="minorEastAsia"/>
        </w:rPr>
        <w:t>→</w:t>
      </w:r>
      <w:r>
        <w:rPr>
          <w:rFonts w:ascii="Times New Roman" w:hAnsi="Times New Roman"/>
        </w:rPr>
        <w:t>0</w:t>
      </w:r>
      <w:r>
        <w:rPr>
          <w:rFonts w:ascii="Times New Roman" w:hAnsi="Times New Roman"/>
          <w:vertAlign w:val="superscript"/>
        </w:rPr>
        <w:t>+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→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；</w:t>
      </w:r>
    </w:p>
    <w:p w14:paraId="26FAE65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x</w:t>
      </w:r>
      <w:r>
        <w:rPr>
          <w:rFonts w:asciiTheme="minorEastAsia" w:hAnsiTheme="minorEastAsia" w:eastAsiaTheme="minorEastAsia"/>
        </w:rPr>
        <w:t>→</w:t>
      </w:r>
      <w:r>
        <w:rPr>
          <w:rFonts w:ascii="Times New Roman" w:hAnsi="Times New Roman"/>
        </w:rPr>
        <w:t>1</w:t>
      </w:r>
      <w:r>
        <w:rPr>
          <w:rFonts w:ascii="Times New Roman" w:hAnsi="Times New Roman"/>
          <w:vertAlign w:val="superscript"/>
        </w:rPr>
        <w:t>-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→-∞</w:t>
      </w:r>
      <w:r>
        <w:rPr>
          <w:rFonts w:ascii="Times New Roman" w:hAnsi="Times New Roman" w:eastAsia="仿宋"/>
        </w:rPr>
        <w:t>；</w:t>
      </w:r>
    </w:p>
    <w:p w14:paraId="5D172AD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x</w:t>
      </w:r>
      <w:r>
        <w:rPr>
          <w:rFonts w:asciiTheme="minorEastAsia" w:hAnsiTheme="minorEastAsia" w:eastAsiaTheme="minorEastAsia"/>
        </w:rPr>
        <w:t>→</w:t>
      </w:r>
      <w:r>
        <w:rPr>
          <w:rFonts w:ascii="Times New Roman" w:hAnsi="Times New Roman"/>
        </w:rPr>
        <w:t>1</w:t>
      </w:r>
      <w:r>
        <w:rPr>
          <w:rFonts w:ascii="Times New Roman" w:hAnsi="Times New Roman"/>
          <w:vertAlign w:val="superscript"/>
        </w:rPr>
        <w:t>+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→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e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=e</w:t>
      </w:r>
      <w:r>
        <w:rPr>
          <w:rFonts w:ascii="Times New Roman" w:hAnsi="Times New Roman" w:eastAsia="仿宋"/>
        </w:rPr>
        <w:t>；</w:t>
      </w:r>
    </w:p>
    <w:p w14:paraId="17D0102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x</w:t>
      </w:r>
      <w:r>
        <w:rPr>
          <w:rFonts w:asciiTheme="minorEastAsia" w:hAnsiTheme="minorEastAsia" w:eastAsiaTheme="minorEastAsia"/>
        </w:rPr>
        <w:t>→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→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，</w:t>
      </w:r>
    </w:p>
    <w:p w14:paraId="710C989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)的大致图象如图所示，</w:t>
      </w:r>
    </w:p>
    <w:p w14:paraId="6543086D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076960" cy="1043305"/>
            <wp:effectExtent l="0" t="0" r="8890" b="4445"/>
            <wp:docPr id="2611" name="image46.jpeg" descr="source:si_idp8975780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11" name="image46.jpeg" descr="source:si_idp897578000;FounderCES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960" cy="1043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D0C8E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或</w:t>
      </w:r>
      <w:r>
        <w:rPr>
          <w:rFonts w:ascii="Times New Roman" w:hAnsi="Times New Roman"/>
          <w:i/>
        </w:rPr>
        <w:t>b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e</w:t>
      </w:r>
      <w:r>
        <w:rPr>
          <w:rFonts w:ascii="Times New Roman" w:hAnsi="Times New Roman" w:eastAsia="仿宋"/>
        </w:rPr>
        <w:t>，</w:t>
      </w:r>
    </w:p>
    <w:p w14:paraId="0BB20B2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故实数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的取值范围为(</w:t>
      </w:r>
      <w:r>
        <w:rPr>
          <w:rFonts w:asciiTheme="minorEastAsia" w:hAnsiTheme="minorEastAsia" w:eastAsiaTheme="minorEastAsia"/>
        </w:rPr>
        <w:t>-∞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</w:t>
      </w:r>
      <w:r>
        <w:rPr>
          <w:rFonts w:hint="eastAsia" w:ascii="宋体" w:hAnsi="宋体" w:cs="宋体"/>
        </w:rPr>
        <w:t>∪</w:t>
      </w:r>
      <w:r>
        <w:rPr>
          <w:rFonts w:ascii="Times New Roman" w:hAnsi="Times New Roman" w:eastAsia="仿宋"/>
        </w:rPr>
        <w:t>[</w:t>
      </w:r>
      <w:r>
        <w:rPr>
          <w:rFonts w:ascii="Times New Roman" w:hAnsi="Times New Roman"/>
        </w:rPr>
        <w:t>e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.</w:t>
      </w:r>
    </w:p>
    <w:p w14:paraId="6E33AAF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四、解答题</w:t>
      </w:r>
      <w:r>
        <w:rPr>
          <w:rFonts w:ascii="Times New Roman" w:hAnsi="Times New Roman" w:eastAsia="楷体"/>
        </w:rPr>
        <w:t>(共</w:t>
      </w:r>
      <w:r>
        <w:rPr>
          <w:rFonts w:ascii="Times New Roman" w:hAnsi="Times New Roman"/>
        </w:rPr>
        <w:t>28</w:t>
      </w:r>
      <w:r>
        <w:rPr>
          <w:rFonts w:ascii="Times New Roman" w:hAnsi="Times New Roman" w:eastAsia="楷体"/>
        </w:rPr>
        <w:t>分)</w:t>
      </w:r>
    </w:p>
    <w:p w14:paraId="290C636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11.(13分)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白银模拟)</w:t>
      </w:r>
      <w:r>
        <w:rPr>
          <w:rFonts w:ascii="Times New Roman" w:hAnsi="Times New Roman"/>
        </w:rPr>
        <w:t>已知函数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)=e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  <w:vertAlign w:val="superscript"/>
        </w:rPr>
        <w:t>-1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ax</w:t>
      </w:r>
      <w:r>
        <w:rPr>
          <w:rFonts w:ascii="Times New Roman" w:hAnsi="Times New Roman"/>
        </w:rPr>
        <w:t>.</w:t>
      </w:r>
    </w:p>
    <w:p w14:paraId="4DC2F13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(1)若函数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)在(</w:t>
      </w:r>
      <w:r>
        <w:rPr>
          <w:rFonts w:asciiTheme="minorEastAsia" w:hAnsiTheme="minorEastAsia" w:eastAsiaTheme="minorEastAsia"/>
        </w:rPr>
        <w:t>-∞</w:t>
      </w:r>
      <w:r>
        <w:rPr>
          <w:rFonts w:ascii="Times New Roman" w:hAnsi="Times New Roman"/>
        </w:rPr>
        <w:t>，3)上单调递减，求实数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的取值范围；(6分)</w:t>
      </w:r>
    </w:p>
    <w:p w14:paraId="317EF32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(2)若</w:t>
      </w:r>
      <w:r>
        <w:rPr>
          <w:rFonts w:ascii="Times New Roman" w:hAnsi="Times New Roman"/>
          <w:i/>
        </w:rPr>
        <w:t>a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/>
        </w:rPr>
        <w:t>(1，e]，证明：函数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)有两个零点.(7分)</w:t>
      </w:r>
    </w:p>
    <w:p w14:paraId="1C78230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(1)</w:t>
      </w:r>
      <w:r>
        <w:rPr>
          <w:rFonts w:ascii="Times New Roman" w:hAnsi="Times New Roman" w:eastAsia="黑体"/>
        </w:rPr>
        <w:t>解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对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  <w:vertAlign w:val="superscript"/>
        </w:rPr>
        <w:t>-1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ax</w:t>
      </w:r>
      <w:r>
        <w:rPr>
          <w:rFonts w:ascii="Times New Roman" w:hAnsi="Times New Roman" w:eastAsia="仿宋"/>
        </w:rPr>
        <w:t>求导得，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  <w:vertAlign w:val="superscript"/>
        </w:rPr>
        <w:t>-1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</w:p>
    <w:p w14:paraId="4732D50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a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</w:t>
      </w:r>
      <w:r>
        <w:rPr>
          <w:rFonts w:ascii="Times New Roman" w:hAnsi="Times New Roman"/>
          <w:b/>
        </w:rPr>
        <w:t>R</w:t>
      </w:r>
      <w:r>
        <w:rPr>
          <w:rFonts w:ascii="Times New Roman" w:hAnsi="Times New Roman" w:eastAsia="仿宋"/>
        </w:rPr>
        <w:t>上单调递增，不符合题意；</w:t>
      </w:r>
    </w:p>
    <w:p w14:paraId="2BBCF36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时，令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  <w:vertAlign w:val="superscript"/>
        </w:rPr>
        <w:t>-1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得，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&lt;1+ln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</w:p>
    <w:p w14:paraId="570C0BE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所以(</w:t>
      </w:r>
      <w:r>
        <w:rPr>
          <w:rFonts w:asciiTheme="minorEastAsia" w:hAnsiTheme="minorEastAsia" w:eastAsiaTheme="minorEastAsia"/>
        </w:rPr>
        <w:t>-∞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1+ln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)是函数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)的单调递减区间，</w:t>
      </w:r>
    </w:p>
    <w:p w14:paraId="2416BA8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)在(</w:t>
      </w:r>
      <w:r>
        <w:rPr>
          <w:rFonts w:asciiTheme="minorEastAsia" w:hAnsiTheme="minorEastAsia" w:eastAsiaTheme="minorEastAsia"/>
        </w:rPr>
        <w:t>-∞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3</w:t>
      </w:r>
      <w:r>
        <w:rPr>
          <w:rFonts w:ascii="Times New Roman" w:hAnsi="Times New Roman" w:eastAsia="仿宋"/>
        </w:rPr>
        <w:t>)上单调递减，所以(</w:t>
      </w:r>
      <w:r>
        <w:rPr>
          <w:rFonts w:asciiTheme="minorEastAsia" w:hAnsiTheme="minorEastAsia" w:eastAsiaTheme="minorEastAsia"/>
        </w:rPr>
        <w:t>-∞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3</w:t>
      </w:r>
      <w:r>
        <w:rPr>
          <w:rFonts w:ascii="Times New Roman" w:hAnsi="Times New Roman" w:eastAsia="仿宋"/>
        </w:rPr>
        <w:t>)</w:t>
      </w:r>
      <w:r>
        <w:rPr>
          <w:rFonts w:ascii="Cambria Math" w:hAnsi="Cambria Math" w:cs="Cambria Math"/>
        </w:rPr>
        <w:t>⊆</w:t>
      </w:r>
      <w:r>
        <w:rPr>
          <w:rFonts w:ascii="Times New Roman" w:hAnsi="Times New Roman" w:eastAsia="仿宋"/>
        </w:rPr>
        <w:t>(</w:t>
      </w:r>
      <w:r>
        <w:rPr>
          <w:rFonts w:asciiTheme="minorEastAsia" w:hAnsiTheme="minorEastAsia" w:eastAsiaTheme="minorEastAsia"/>
        </w:rPr>
        <w:t>-∞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1+ln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)，</w:t>
      </w:r>
    </w:p>
    <w:p w14:paraId="3ED4A19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</w:rPr>
        <w:t>3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1+ln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，解得</w:t>
      </w:r>
      <w:r>
        <w:rPr>
          <w:rFonts w:ascii="Times New Roman" w:hAnsi="Times New Roman"/>
          <w:i/>
        </w:rPr>
        <w:t>a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，</w:t>
      </w:r>
    </w:p>
    <w:p w14:paraId="44E8B23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所以实数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的取值范围是[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.</w:t>
      </w:r>
    </w:p>
    <w:p w14:paraId="49D289E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 w:eastAsia="黑体"/>
        </w:rPr>
        <w:t>证明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  <w:vertAlign w:val="superscript"/>
        </w:rPr>
        <w:t>-1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得，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=1+ln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</w:p>
    <w:p w14:paraId="5B0A97C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Theme="minorEastAsia" w:hAnsiTheme="minorEastAsia" w:eastAsiaTheme="minorEastAsia"/>
        </w:rPr>
        <w:t>-∞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1+ln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)时，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)单调递减；</w:t>
      </w:r>
    </w:p>
    <w:p w14:paraId="1E28344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1+ln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)时，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)单调递增，所以当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=1+ln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)取得最小值，</w:t>
      </w:r>
    </w:p>
    <w:p w14:paraId="327203D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bscript"/>
        </w:rPr>
        <w:t>min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1+ln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1+ln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.</w:t>
      </w:r>
    </w:p>
    <w:p w14:paraId="4FB3A76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a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e</w:t>
      </w:r>
      <w:r>
        <w:rPr>
          <w:rFonts w:ascii="Times New Roman" w:hAnsi="Times New Roman" w:eastAsia="仿宋"/>
        </w:rPr>
        <w:t>]，所以</w:t>
      </w:r>
      <w:r>
        <w:rPr>
          <w:rFonts w:ascii="Times New Roman" w:hAnsi="Times New Roman"/>
        </w:rPr>
        <w:t>1&lt;1+ln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2&lt;e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1+ln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&lt;0.</w:t>
      </w: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=e</w:t>
      </w:r>
      <w:r>
        <w:rPr>
          <w:rFonts w:ascii="Times New Roman" w:hAnsi="Times New Roman"/>
          <w:vertAlign w:val="superscript"/>
        </w:rPr>
        <w:t>-1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)在(</w:t>
      </w:r>
      <w:r>
        <w:rPr>
          <w:rFonts w:asciiTheme="minorEastAsia" w:hAnsiTheme="minorEastAsia" w:eastAsiaTheme="minorEastAsia"/>
        </w:rPr>
        <w:t>-∞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1+ln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)上有唯一零点</w:t>
      </w:r>
      <w:r>
        <w:rPr>
          <w:rFonts w:ascii="Times New Roman" w:hAnsi="Times New Roman"/>
        </w:rPr>
        <w:t>.</w:t>
      </w:r>
    </w:p>
    <w:p w14:paraId="6E0A550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e</m:t>
            </m:r>
            <m:ctrlPr>
              <w:rPr>
                <w:rFonts w:ascii="Cambria Math" w:hAnsi="Cambria Math"/>
              </w:rPr>
            </m:ctrlPr>
          </m:e>
          <m:sup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e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，</w:t>
      </w:r>
    </w:p>
    <w:p w14:paraId="18F29D0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a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e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vertAlign w:val="superscript"/>
        </w:rPr>
        <w:t>2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-e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 w:eastAsia="仿宋"/>
        </w:rPr>
        <w:t>，</w:t>
      </w:r>
    </w:p>
    <w:p w14:paraId="0DA3C27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e</m:t>
            </m:r>
            <m:ctrlPr>
              <w:rPr>
                <w:rFonts w:ascii="Cambria Math" w:hAnsi="Cambria Math"/>
              </w:rPr>
            </m:ctrlPr>
          </m:e>
          <m:sup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e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vertAlign w:val="superscript"/>
        </w:rPr>
        <w:t>2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 w:eastAsia="仿宋"/>
        </w:rPr>
        <w:t>(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e</m:t>
            </m:r>
            <m:ctrlPr>
              <w:rPr>
                <w:rFonts w:ascii="Cambria Math" w:hAnsi="Cambria Math"/>
              </w:rPr>
            </m:ctrlPr>
          </m:e>
          <m:sup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e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−4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4FB7F33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)在(</w:t>
      </w:r>
      <w:r>
        <w:rPr>
          <w:rFonts w:ascii="Times New Roman" w:hAnsi="Times New Roman"/>
        </w:rPr>
        <w:t>1+ln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)上有唯一零点</w:t>
      </w:r>
      <w:r>
        <w:rPr>
          <w:rFonts w:ascii="Times New Roman" w:hAnsi="Times New Roman"/>
        </w:rPr>
        <w:t>.</w:t>
      </w:r>
    </w:p>
    <w:p w14:paraId="078C74A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综上，函数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)有两个零点</w:t>
      </w:r>
      <w:r>
        <w:rPr>
          <w:rFonts w:ascii="Times New Roman" w:hAnsi="Times New Roman"/>
        </w:rPr>
        <w:t>.</w:t>
      </w:r>
    </w:p>
    <w:p w14:paraId="7E22F20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12.(15分)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北京海淀区模拟)</w:t>
      </w:r>
      <w:r>
        <w:rPr>
          <w:rFonts w:ascii="Times New Roman" w:hAnsi="Times New Roman"/>
        </w:rPr>
        <w:t>已知函数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ln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 xml:space="preserve">-sin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，曲线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)在点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</m:t>
            </m:r>
            <m:r>
              <m:rPr/>
              <w:rPr>
                <w:rFonts w:ascii="Cambria Math" w:hAnsi="Cambria Math"/>
              </w:rPr>
              <m:t>f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π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处的切线斜率为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07AB375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(1)求实数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的值；(3分)</w:t>
      </w:r>
    </w:p>
    <w:p w14:paraId="5288076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(2)求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)在(0，2π]上的零点个数；(6分)</w:t>
      </w:r>
    </w:p>
    <w:p w14:paraId="729C9AE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(3)证明：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)在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上存在两个零点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，且|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|&gt;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.(6分)</w:t>
      </w:r>
    </w:p>
    <w:p w14:paraId="4311868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(1)</w:t>
      </w:r>
      <w:r>
        <w:rPr>
          <w:rFonts w:ascii="Times New Roman" w:hAnsi="Times New Roman" w:eastAsia="黑体"/>
        </w:rPr>
        <w:t>解</w:t>
      </w:r>
      <w:r>
        <w:rPr>
          <w:rFonts w:ascii="Times New Roman" w:hAnsi="Times New Roman"/>
        </w:rPr>
        <w:t>　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的定义域为(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)，且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.</w:t>
      </w:r>
    </w:p>
    <w:p w14:paraId="6B85B3D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由题意可得，</w:t>
      </w:r>
      <w:r>
        <w:rPr>
          <w:rFonts w:ascii="Times New Roman" w:hAnsi="Times New Roman"/>
          <w:i/>
        </w:rPr>
        <w:t>f'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，解得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=1.</w:t>
      </w:r>
    </w:p>
    <w:p w14:paraId="71DE298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(2)</w:t>
      </w:r>
      <w:r>
        <w:rPr>
          <w:rFonts w:ascii="Times New Roman" w:hAnsi="Times New Roman" w:eastAsia="黑体"/>
        </w:rPr>
        <w:t>解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)可得，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0EF1E64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]时，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]上无零点；</w:t>
      </w:r>
    </w:p>
    <w:p w14:paraId="280BAA6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m:oMath>
        <m:d>
          <m:dPr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1，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时，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Theme="minorEastAsia" w:hAnsiTheme="minorEastAsia" w:eastAsiaTheme="minorEastAsia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ln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e=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1&gt;sin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</w:t>
      </w:r>
      <m:oMath>
        <m:d>
          <m:dPr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1，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上无零点</w:t>
      </w:r>
      <w:r>
        <w:rPr>
          <w:rFonts w:ascii="Times New Roman" w:hAnsi="Times New Roman"/>
        </w:rPr>
        <w:t>.</w:t>
      </w:r>
    </w:p>
    <w:p w14:paraId="23451CB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，π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，π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上单调递增，</w:t>
      </w:r>
    </w:p>
    <w:p w14:paraId="53EED74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而</w:t>
      </w:r>
      <w:r>
        <w:rPr>
          <w:rFonts w:ascii="Times New Roman" w:hAnsi="Times New Roman"/>
          <w:i/>
        </w:rPr>
        <w:t xml:space="preserve">f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ln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-1&lt;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e-1=-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π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π&gt;0</w:t>
      </w:r>
      <w:r>
        <w:rPr>
          <w:rFonts w:ascii="Times New Roman" w:hAnsi="Times New Roman" w:eastAsia="仿宋"/>
        </w:rPr>
        <w:t>，故由零点存在定理知，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，π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上存在唯一零点；</w:t>
      </w:r>
    </w:p>
    <w:p w14:paraId="299BB61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[</w:t>
      </w:r>
      <w:r>
        <w:rPr>
          <w:rFonts w:ascii="Times New Roman" w:hAnsi="Times New Roman"/>
        </w:rPr>
        <w:t>π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2π</w:t>
      </w:r>
      <w:r>
        <w:rPr>
          <w:rFonts w:ascii="Times New Roman" w:hAnsi="Times New Roman" w:eastAsia="仿宋"/>
        </w:rPr>
        <w:t>]时，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)在[</w:t>
      </w:r>
      <w:r>
        <w:rPr>
          <w:rFonts w:ascii="Times New Roman" w:hAnsi="Times New Roman"/>
        </w:rPr>
        <w:t>π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2π</w:t>
      </w:r>
      <w:r>
        <w:rPr>
          <w:rFonts w:ascii="Times New Roman" w:hAnsi="Times New Roman" w:eastAsia="仿宋"/>
        </w:rPr>
        <w:t>]上无零点，</w:t>
      </w:r>
    </w:p>
    <w:p w14:paraId="4F8800F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综上，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2π</w:t>
      </w:r>
      <w:r>
        <w:rPr>
          <w:rFonts w:ascii="Times New Roman" w:hAnsi="Times New Roman" w:eastAsia="仿宋"/>
        </w:rPr>
        <w:t>]上的零点个数为</w:t>
      </w:r>
      <w:r>
        <w:rPr>
          <w:rFonts w:ascii="Times New Roman" w:hAnsi="Times New Roman"/>
        </w:rPr>
        <w:t>1.</w:t>
      </w:r>
    </w:p>
    <w:p w14:paraId="13E5617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(3)</w:t>
      </w:r>
      <w:r>
        <w:rPr>
          <w:rFonts w:ascii="Times New Roman" w:hAnsi="Times New Roman" w:eastAsia="黑体"/>
        </w:rPr>
        <w:t>证明</w:t>
      </w:r>
      <w:r>
        <w:rPr>
          <w:rFonts w:ascii="Times New Roman" w:hAnsi="Times New Roman"/>
        </w:rPr>
        <w:t>　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1−2</m:t>
            </m:r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cos</m:t>
            </m:r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1E0DCD7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=1-2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g'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-2cos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.</w:t>
      </w:r>
    </w:p>
    <w:p w14:paraId="2691813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g'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)，则</w:t>
      </w:r>
      <w:r>
        <w:rPr>
          <w:rFonts w:ascii="Times New Roman" w:hAnsi="Times New Roman"/>
          <w:i/>
        </w:rPr>
        <w:t>h'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=4sin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.</w:t>
      </w:r>
    </w:p>
    <w:p w14:paraId="144D706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209E91E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h'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g'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上单调递增，</w:t>
      </w:r>
    </w:p>
    <w:p w14:paraId="1F78016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  <w:i/>
        </w:rPr>
        <w:t>g'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=-2&lt;0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g'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=π&gt;0</w:t>
      </w:r>
      <w:r>
        <w:rPr>
          <w:rFonts w:ascii="Times New Roman" w:hAnsi="Times New Roman" w:eastAsia="仿宋"/>
        </w:rPr>
        <w:t>，</w:t>
      </w:r>
    </w:p>
    <w:p w14:paraId="292D622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所以由零点存在定理知，存在唯一的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hint="eastAsia" w:ascii="宋体" w:hAnsi="宋体" w:cs="宋体"/>
        </w:rPr>
        <w:t>∈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，使得</w:t>
      </w:r>
      <w:r>
        <w:rPr>
          <w:rFonts w:ascii="Times New Roman" w:hAnsi="Times New Roman"/>
          <w:i/>
        </w:rPr>
        <w:t>g'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=0.</w:t>
      </w:r>
    </w:p>
    <w:p w14:paraId="4529F0A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变化时，</w:t>
      </w:r>
      <w:r>
        <w:rPr>
          <w:rFonts w:ascii="Times New Roman" w:hAnsi="Times New Roman"/>
          <w:i/>
        </w:rPr>
        <w:t>g'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)的变化如表所示，</w:t>
      </w:r>
    </w:p>
    <w:tbl>
      <w:tblPr>
        <w:tblStyle w:val="9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"/>
        <w:gridCol w:w="1155"/>
        <w:gridCol w:w="1155"/>
        <w:gridCol w:w="1955"/>
      </w:tblGrid>
      <w:tr w14:paraId="10956F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45" w:type="dxa"/>
            <w:tcBorders>
              <w:top w:val="single" w:color="404040" w:sz="2" w:space="0"/>
              <w:left w:val="single" w:color="404040" w:sz="2" w:space="0"/>
              <w:bottom w:val="single" w:color="404040" w:sz="2" w:space="0"/>
              <w:right w:val="single" w:color="40404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7AD1047">
            <w:pPr>
              <w:tabs>
                <w:tab w:val="left" w:pos="2268"/>
                <w:tab w:val="left" w:pos="4536"/>
                <w:tab w:val="left" w:pos="6663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x</w:t>
            </w:r>
          </w:p>
        </w:tc>
        <w:tc>
          <w:tcPr>
            <w:tcW w:w="1155" w:type="dxa"/>
            <w:tcBorders>
              <w:top w:val="single" w:color="404040" w:sz="2" w:space="0"/>
              <w:left w:val="single" w:color="404040" w:sz="2" w:space="0"/>
              <w:bottom w:val="single" w:color="404040" w:sz="2" w:space="0"/>
              <w:right w:val="single" w:color="40404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340F5F8">
            <w:pPr>
              <w:tabs>
                <w:tab w:val="left" w:pos="2268"/>
                <w:tab w:val="left" w:pos="4536"/>
                <w:tab w:val="left" w:pos="6663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仿宋"/>
              </w:rPr>
              <w:t>(</w:t>
            </w: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 w:eastAsia="仿宋"/>
              </w:rPr>
              <w:t>，</w:t>
            </w:r>
            <w:r>
              <w:rPr>
                <w:rFonts w:ascii="Times New Roman" w:hAnsi="Times New Roman"/>
                <w:i/>
              </w:rPr>
              <w:t>x</w:t>
            </w:r>
            <w:r>
              <w:rPr>
                <w:rFonts w:ascii="Times New Roman" w:hAnsi="Times New Roman"/>
                <w:vertAlign w:val="subscript"/>
              </w:rPr>
              <w:t>0</w:t>
            </w:r>
            <w:r>
              <w:rPr>
                <w:rFonts w:ascii="Times New Roman" w:hAnsi="Times New Roman" w:eastAsia="仿宋"/>
              </w:rPr>
              <w:t>)</w:t>
            </w:r>
          </w:p>
        </w:tc>
        <w:tc>
          <w:tcPr>
            <w:tcW w:w="1155" w:type="dxa"/>
            <w:tcBorders>
              <w:top w:val="single" w:color="404040" w:sz="2" w:space="0"/>
              <w:left w:val="single" w:color="404040" w:sz="2" w:space="0"/>
              <w:bottom w:val="single" w:color="404040" w:sz="2" w:space="0"/>
              <w:right w:val="single" w:color="40404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F6830B8">
            <w:pPr>
              <w:tabs>
                <w:tab w:val="left" w:pos="2268"/>
                <w:tab w:val="left" w:pos="4536"/>
                <w:tab w:val="left" w:pos="6663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x</w:t>
            </w:r>
            <w:r>
              <w:rPr>
                <w:rFonts w:ascii="Times New Roman" w:hAnsi="Times New Roman"/>
                <w:vertAlign w:val="subscript"/>
              </w:rPr>
              <w:t>0</w:t>
            </w:r>
          </w:p>
        </w:tc>
        <w:tc>
          <w:tcPr>
            <w:tcW w:w="1955" w:type="dxa"/>
            <w:tcBorders>
              <w:top w:val="single" w:color="404040" w:sz="2" w:space="0"/>
              <w:left w:val="single" w:color="404040" w:sz="2" w:space="0"/>
              <w:bottom w:val="single" w:color="404040" w:sz="2" w:space="0"/>
              <w:right w:val="single" w:color="40404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8FBBE31">
            <w:pPr>
              <w:tabs>
                <w:tab w:val="left" w:pos="2268"/>
                <w:tab w:val="left" w:pos="4536"/>
                <w:tab w:val="left" w:pos="6663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/>
                          </w:rPr>
                          <m:t>x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0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，</m:t>
                    </m:r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π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</w:rPr>
                    </m:ctrlPr>
                  </m:e>
                </m:d>
              </m:oMath>
            </m:oMathPara>
          </w:p>
        </w:tc>
      </w:tr>
      <w:tr w14:paraId="1C20B1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945" w:type="dxa"/>
            <w:tcBorders>
              <w:top w:val="single" w:color="404040" w:sz="2" w:space="0"/>
              <w:left w:val="single" w:color="404040" w:sz="2" w:space="0"/>
              <w:bottom w:val="single" w:color="404040" w:sz="2" w:space="0"/>
              <w:right w:val="single" w:color="40404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CA75E0A">
            <w:pPr>
              <w:tabs>
                <w:tab w:val="left" w:pos="2268"/>
                <w:tab w:val="left" w:pos="4536"/>
                <w:tab w:val="left" w:pos="6663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g'</w:t>
            </w:r>
            <w:r>
              <w:rPr>
                <w:rFonts w:ascii="Times New Roman" w:hAnsi="Times New Roman" w:eastAsia="仿宋"/>
              </w:rPr>
              <w:t>(</w:t>
            </w:r>
            <w:r>
              <w:rPr>
                <w:rFonts w:ascii="Times New Roman" w:hAnsi="Times New Roman"/>
                <w:i/>
              </w:rPr>
              <w:t>x</w:t>
            </w:r>
            <w:r>
              <w:rPr>
                <w:rFonts w:ascii="Times New Roman" w:hAnsi="Times New Roman" w:eastAsia="仿宋"/>
              </w:rPr>
              <w:t>)</w:t>
            </w:r>
          </w:p>
        </w:tc>
        <w:tc>
          <w:tcPr>
            <w:tcW w:w="1155" w:type="dxa"/>
            <w:tcBorders>
              <w:top w:val="single" w:color="404040" w:sz="2" w:space="0"/>
              <w:left w:val="single" w:color="404040" w:sz="2" w:space="0"/>
              <w:bottom w:val="single" w:color="404040" w:sz="2" w:space="0"/>
              <w:right w:val="single" w:color="40404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2A4C7F6">
            <w:pPr>
              <w:tabs>
                <w:tab w:val="left" w:pos="2268"/>
                <w:tab w:val="left" w:pos="4536"/>
                <w:tab w:val="left" w:pos="6663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55" w:type="dxa"/>
            <w:tcBorders>
              <w:top w:val="single" w:color="404040" w:sz="2" w:space="0"/>
              <w:left w:val="single" w:color="404040" w:sz="2" w:space="0"/>
              <w:bottom w:val="single" w:color="404040" w:sz="2" w:space="0"/>
              <w:right w:val="single" w:color="40404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26381DA">
            <w:pPr>
              <w:tabs>
                <w:tab w:val="left" w:pos="2268"/>
                <w:tab w:val="left" w:pos="4536"/>
                <w:tab w:val="left" w:pos="6663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955" w:type="dxa"/>
            <w:tcBorders>
              <w:top w:val="single" w:color="404040" w:sz="2" w:space="0"/>
              <w:left w:val="single" w:color="404040" w:sz="2" w:space="0"/>
              <w:bottom w:val="single" w:color="404040" w:sz="2" w:space="0"/>
              <w:right w:val="single" w:color="40404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120AEDC">
            <w:pPr>
              <w:tabs>
                <w:tab w:val="left" w:pos="2268"/>
                <w:tab w:val="left" w:pos="4536"/>
                <w:tab w:val="left" w:pos="6663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</w:t>
            </w:r>
          </w:p>
        </w:tc>
      </w:tr>
      <w:tr w14:paraId="0B0B79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945" w:type="dxa"/>
            <w:tcBorders>
              <w:top w:val="single" w:color="404040" w:sz="2" w:space="0"/>
              <w:left w:val="single" w:color="404040" w:sz="2" w:space="0"/>
              <w:bottom w:val="single" w:color="404040" w:sz="2" w:space="0"/>
              <w:right w:val="single" w:color="40404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0134886">
            <w:pPr>
              <w:tabs>
                <w:tab w:val="left" w:pos="2268"/>
                <w:tab w:val="left" w:pos="4536"/>
                <w:tab w:val="left" w:pos="6663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g</w:t>
            </w:r>
            <w:r>
              <w:rPr>
                <w:rFonts w:ascii="Times New Roman" w:hAnsi="Times New Roman" w:eastAsia="仿宋"/>
              </w:rPr>
              <w:t>(</w:t>
            </w:r>
            <w:r>
              <w:rPr>
                <w:rFonts w:ascii="Times New Roman" w:hAnsi="Times New Roman"/>
                <w:i/>
              </w:rPr>
              <w:t>x</w:t>
            </w:r>
            <w:r>
              <w:rPr>
                <w:rFonts w:ascii="Times New Roman" w:hAnsi="Times New Roman" w:eastAsia="仿宋"/>
              </w:rPr>
              <w:t>)</w:t>
            </w:r>
          </w:p>
        </w:tc>
        <w:tc>
          <w:tcPr>
            <w:tcW w:w="1155" w:type="dxa"/>
            <w:tcBorders>
              <w:top w:val="single" w:color="404040" w:sz="2" w:space="0"/>
              <w:left w:val="single" w:color="404040" w:sz="2" w:space="0"/>
              <w:bottom w:val="single" w:color="404040" w:sz="2" w:space="0"/>
              <w:right w:val="single" w:color="40404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97D98BB">
            <w:pPr>
              <w:tabs>
                <w:tab w:val="left" w:pos="2268"/>
                <w:tab w:val="left" w:pos="4536"/>
                <w:tab w:val="left" w:pos="6663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</w:rPr>
              <w:t>↘</w:t>
            </w:r>
          </w:p>
        </w:tc>
        <w:tc>
          <w:tcPr>
            <w:tcW w:w="1155" w:type="dxa"/>
            <w:tcBorders>
              <w:top w:val="single" w:color="404040" w:sz="2" w:space="0"/>
              <w:left w:val="single" w:color="404040" w:sz="2" w:space="0"/>
              <w:bottom w:val="single" w:color="404040" w:sz="2" w:space="0"/>
              <w:right w:val="single" w:color="40404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C77EE6F">
            <w:pPr>
              <w:tabs>
                <w:tab w:val="left" w:pos="2268"/>
                <w:tab w:val="left" w:pos="4536"/>
                <w:tab w:val="left" w:pos="6663"/>
              </w:tabs>
              <w:spacing w:line="360" w:lineRule="auto"/>
              <w:jc w:val="center"/>
              <w:rPr>
                <w:rFonts w:ascii="Times New Roman" w:hAnsi="Times New Roman" w:eastAsia="仿宋"/>
              </w:rPr>
            </w:pPr>
            <w:r>
              <w:rPr>
                <w:rFonts w:ascii="Times New Roman" w:hAnsi="Times New Roman" w:eastAsia="仿宋"/>
              </w:rPr>
              <w:t>极小值</w:t>
            </w:r>
          </w:p>
        </w:tc>
        <w:tc>
          <w:tcPr>
            <w:tcW w:w="1955" w:type="dxa"/>
            <w:tcBorders>
              <w:top w:val="single" w:color="404040" w:sz="2" w:space="0"/>
              <w:left w:val="single" w:color="404040" w:sz="2" w:space="0"/>
              <w:bottom w:val="single" w:color="404040" w:sz="2" w:space="0"/>
              <w:right w:val="single" w:color="40404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A59AB7D">
            <w:pPr>
              <w:tabs>
                <w:tab w:val="left" w:pos="2268"/>
                <w:tab w:val="left" w:pos="4536"/>
                <w:tab w:val="left" w:pos="6663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</w:rPr>
              <w:t>↗</w:t>
            </w:r>
          </w:p>
        </w:tc>
      </w:tr>
    </w:tbl>
    <w:p w14:paraId="7809A20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仿宋"/>
        </w:rPr>
      </w:pPr>
    </w:p>
    <w:p w14:paraId="3F6AB37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=1&gt;0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  <w:i/>
        </w:rPr>
        <w:t>g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=1-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g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=1&gt;0</w:t>
      </w:r>
      <w:r>
        <w:rPr>
          <w:rFonts w:ascii="Times New Roman" w:hAnsi="Times New Roman" w:eastAsia="仿宋"/>
        </w:rPr>
        <w:t>，</w:t>
      </w:r>
    </w:p>
    <w:p w14:paraId="33D58A3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所以由零点存在定理知，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 w:eastAsia="仿宋"/>
        </w:rPr>
        <w:t>)，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上各恰有一个零点，即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上存在两个零点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.</w:t>
      </w:r>
    </w:p>
    <w:p w14:paraId="19A5865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不妨设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&lt;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.</w:t>
      </w:r>
      <w:r>
        <w:rPr>
          <w:rFonts w:ascii="Times New Roman" w:hAnsi="Times New Roman" w:eastAsia="仿宋"/>
        </w:rPr>
        <w:t>则当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)时，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；</w:t>
      </w:r>
    </w:p>
    <w:p w14:paraId="1E20E5E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)</w:t>
      </w:r>
      <w:r>
        <w:rPr>
          <w:rFonts w:hint="eastAsia" w:ascii="宋体" w:hAnsi="宋体" w:cs="宋体"/>
        </w:rPr>
        <w:t>∪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0BE83F9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而</w:t>
      </w:r>
      <w:r>
        <w:rPr>
          <w:rFonts w:ascii="Times New Roman" w:hAnsi="Times New Roman"/>
          <w:i/>
        </w:rPr>
        <w:t>g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=1-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g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=1-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π=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r>
              <m:rPr>
                <m:sty m:val="p"/>
              </m:rPr>
              <w:rPr>
                <w:rFonts w:ascii="Cambria Math" w:hAnsi="Cambria Math"/>
              </w:rPr>
              <m:t>−π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3−π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&lt;0.</w:t>
      </w:r>
      <w:r>
        <w:rPr>
          <w:rFonts w:ascii="Times New Roman" w:hAnsi="Times New Roman" w:eastAsia="仿宋"/>
        </w:rPr>
        <w:t>所以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Cambria Math" w:hAnsi="Cambria Math" w:cs="Cambria Math"/>
        </w:rPr>
        <w:t>⊆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.</w:t>
      </w:r>
    </w:p>
    <w:p w14:paraId="195593A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|&gt;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&gt;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044B009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863600" cy="398145"/>
            <wp:effectExtent l="0" t="0" r="0" b="1905"/>
            <wp:docPr id="2729" name="image4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29" name="image47.jpe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3600" cy="39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>(</w:t>
      </w:r>
      <w:r>
        <w:rPr>
          <w:rFonts w:ascii="Times New Roman" w:hAnsi="Times New Roman" w:eastAsia="楷体"/>
        </w:rPr>
        <w:t>每小题</w:t>
      </w:r>
      <w:r>
        <w:rPr>
          <w:rFonts w:ascii="Times New Roman" w:hAnsi="Times New Roman"/>
        </w:rPr>
        <w:t>5</w:t>
      </w:r>
      <w:r>
        <w:rPr>
          <w:rFonts w:ascii="Times New Roman" w:hAnsi="Times New Roman" w:eastAsia="楷体"/>
        </w:rPr>
        <w:t>分，共</w:t>
      </w:r>
      <w:r>
        <w:rPr>
          <w:rFonts w:ascii="Times New Roman" w:hAnsi="Times New Roman"/>
        </w:rPr>
        <w:t>10</w:t>
      </w:r>
      <w:r>
        <w:rPr>
          <w:rFonts w:ascii="Times New Roman" w:hAnsi="Times New Roman" w:eastAsia="楷体"/>
        </w:rPr>
        <w:t>分</w:t>
      </w:r>
      <w:r>
        <w:rPr>
          <w:rFonts w:ascii="Times New Roman" w:hAnsi="Times New Roman"/>
        </w:rPr>
        <w:t>)</w:t>
      </w:r>
    </w:p>
    <w:p w14:paraId="7AD206A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13.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吉林模拟)</w:t>
      </w:r>
      <w:r>
        <w:rPr>
          <w:rFonts w:ascii="Times New Roman" w:hAnsi="Times New Roman"/>
        </w:rPr>
        <w:t>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)=2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+4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+6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/>
        </w:rPr>
        <w:t>+2 024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-2 025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的零点个数为(　　)</w:t>
      </w:r>
    </w:p>
    <w:p w14:paraId="3FE4233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A.0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B.1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C.2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D.3</w:t>
      </w:r>
    </w:p>
    <w:p w14:paraId="0E5D369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B</w:t>
      </w:r>
    </w:p>
    <w:p w14:paraId="1562706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求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+4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+6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/>
        </w:rPr>
        <w:t>+2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024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025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 w:eastAsia="仿宋"/>
        </w:rPr>
        <w:t>的零点，</w:t>
      </w:r>
    </w:p>
    <w:p w14:paraId="3E10802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可转化为求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)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 xml:space="preserve">2 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025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2 025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+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4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2 025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+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6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2 025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/>
        </w:rPr>
        <w:t>+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2 024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2 025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的零点</w:t>
      </w:r>
      <w:r>
        <w:rPr>
          <w:rFonts w:ascii="Times New Roman" w:hAnsi="Times New Roman"/>
        </w:rPr>
        <w:t>.</w:t>
      </w:r>
    </w:p>
    <w:p w14:paraId="017F873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∵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2 025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4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2 025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 w:eastAsia="仿宋"/>
        </w:rPr>
        <w:t>，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2 024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2 025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 w:eastAsia="仿宋"/>
        </w:rPr>
        <w:t>均在</w:t>
      </w:r>
      <w:r>
        <w:rPr>
          <w:rFonts w:ascii="Times New Roman" w:hAnsi="Times New Roman"/>
          <w:b/>
        </w:rPr>
        <w:t>R</w:t>
      </w:r>
      <w:r>
        <w:rPr>
          <w:rFonts w:ascii="Times New Roman" w:hAnsi="Times New Roman" w:eastAsia="仿宋"/>
        </w:rPr>
        <w:t>上单调递减，</w:t>
      </w:r>
    </w:p>
    <w:p w14:paraId="69F8571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</w:t>
      </w:r>
      <w:r>
        <w:rPr>
          <w:rFonts w:ascii="Times New Roman" w:hAnsi="Times New Roman"/>
          <w:b/>
        </w:rPr>
        <w:t>R</w:t>
      </w:r>
      <w:r>
        <w:rPr>
          <w:rFonts w:ascii="Times New Roman" w:hAnsi="Times New Roman" w:eastAsia="仿宋"/>
        </w:rPr>
        <w:t>上单调递减，且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011&gt;0</w:t>
      </w:r>
      <w:r>
        <w:rPr>
          <w:rFonts w:ascii="Times New Roman" w:hAnsi="Times New Roman" w:eastAsia="仿宋"/>
        </w:rPr>
        <w:t>，则当</w:t>
      </w:r>
      <w:r>
        <w:rPr>
          <w:rFonts w:ascii="Times New Roman" w:hAnsi="Times New Roman"/>
          <w:i/>
        </w:rPr>
        <w:t>x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)在(</w:t>
      </w:r>
      <w:r>
        <w:rPr>
          <w:rFonts w:asciiTheme="minorEastAsia" w:hAnsiTheme="minorEastAsia" w:eastAsiaTheme="minorEastAsia"/>
        </w:rPr>
        <w:t>-∞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]上没有零点；</w:t>
      </w:r>
    </w:p>
    <w:p w14:paraId="0812FB2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又当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时，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2 025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&lt;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4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2 025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&lt;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6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2 025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&lt;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/>
        </w:rPr>
        <w:t>&lt;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2 024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2 025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 w:eastAsia="仿宋"/>
        </w:rPr>
        <w:t>，</w:t>
      </w:r>
    </w:p>
    <w:p w14:paraId="4E34380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2 025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+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4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2 025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+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6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2 025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/>
        </w:rPr>
        <w:t>+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2 024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2 025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-1&lt;1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012</w:t>
      </w:r>
      <w:r>
        <w:rPr>
          <w:rFonts w:asciiTheme="minorEastAsia" w:hAnsiTheme="minorEastAsia" w:eastAsiaTheme="minorEastAsia"/>
        </w:rPr>
        <w:t>×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2 024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2 025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</w:t>
      </w:r>
    </w:p>
    <w:p w14:paraId="2DBC75E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若存在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 w:eastAsia="仿宋"/>
        </w:rPr>
        <w:t>，使得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，只需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012</w:t>
      </w:r>
      <w:r>
        <w:rPr>
          <w:rFonts w:asciiTheme="minorEastAsia" w:hAnsiTheme="minorEastAsia" w:eastAsiaTheme="minorEastAsia"/>
        </w:rPr>
        <w:t>×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2 024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2 025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-1&lt;0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/>
        </w:rPr>
        <w:t>&gt;-</w:t>
      </w:r>
      <m:oMath>
        <m:r>
          <m:rPr>
            <m:sty m:val="p"/>
          </m:rPr>
          <w:rPr>
            <w:rFonts w:ascii="Cambria Math" w:hAnsi="Cambria Math"/>
          </w:rPr>
          <m:t>lo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g</m:t>
            </m:r>
            <m:ctrlPr>
              <w:rPr>
                <w:rFonts w:ascii="Cambria Math" w:hAnsi="Cambria Math"/>
              </w:rPr>
            </m:ctrlPr>
          </m:e>
          <m:sub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2 024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2 025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sub>
        </m:sSub>
      </m:oMath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012</w:t>
      </w:r>
      <w:r>
        <w:rPr>
          <w:rFonts w:ascii="Times New Roman" w:hAnsi="Times New Roman" w:eastAsia="仿宋"/>
        </w:rPr>
        <w:t>即可，显然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 w:eastAsia="仿宋"/>
        </w:rPr>
        <w:t>存在，</w:t>
      </w:r>
    </w:p>
    <w:p w14:paraId="79653F3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 w:eastAsia="仿宋"/>
        </w:rPr>
        <w:t>)上有且只有一个零点，即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)有且只有一个零点</w:t>
      </w:r>
      <w:r>
        <w:rPr>
          <w:rFonts w:ascii="Times New Roman" w:hAnsi="Times New Roman"/>
        </w:rPr>
        <w:t>.</w:t>
      </w:r>
    </w:p>
    <w:p w14:paraId="75C0B19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14.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淄博模拟)</w:t>
      </w:r>
      <w:r>
        <w:rPr>
          <w:rFonts w:ascii="Times New Roman" w:hAnsi="Times New Roman"/>
        </w:rPr>
        <w:t>若关于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的方程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-2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 xml:space="preserve">cos(sin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=0有唯一解，则上述关于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的方程的非零实数解为(　　)</w:t>
      </w:r>
    </w:p>
    <w:p w14:paraId="4BB527A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B.1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C.2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D.4</w:t>
      </w:r>
    </w:p>
    <w:p w14:paraId="02AFE9E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C</w:t>
      </w:r>
    </w:p>
    <w:p w14:paraId="6D3FFB3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设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-2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，显然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/>
          <w:b/>
        </w:rPr>
        <w:t>R</w:t>
      </w:r>
      <w:r>
        <w:rPr>
          <w:rFonts w:ascii="Times New Roman" w:hAnsi="Times New Roman" w:eastAsia="仿宋"/>
        </w:rPr>
        <w:t>，又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-2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>[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)]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-2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</w:p>
    <w:p w14:paraId="20EDD93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-2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)，</w:t>
      </w:r>
    </w:p>
    <w:p w14:paraId="0AACB9C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-2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为偶函数，</w:t>
      </w:r>
    </w:p>
    <w:p w14:paraId="3F02D08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-2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有唯一零点，</w:t>
      </w:r>
    </w:p>
    <w:p w14:paraId="003F501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由对称性可知，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-2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的零点为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</w:p>
    <w:p w14:paraId="073C0FF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</w:rPr>
        <w:t>-2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0+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</w:rPr>
        <w:t>-2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361C8A4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解得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或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，</w:t>
      </w:r>
    </w:p>
    <w:p w14:paraId="11DB3A2D">
      <w:pPr>
        <w:tabs>
          <w:tab w:val="left" w:pos="2268"/>
          <w:tab w:val="left" w:pos="4536"/>
          <w:tab w:val="left" w:pos="6663"/>
        </w:tabs>
        <w:spacing w:line="360" w:lineRule="auto"/>
        <w:rPr>
          <w:rFonts w:hint="default" w:ascii="Times New Roman" w:hAnsi="Times New Roman"/>
          <w:lang w:val="en-US" w:eastAsia="zh-CN"/>
        </w:rPr>
      </w:pPr>
      <w:r>
        <w:rPr>
          <w:rFonts w:ascii="Times New Roman" w:hAnsi="Times New Roman" w:eastAsia="仿宋"/>
        </w:rPr>
        <w:t>所以上述关于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的方程的非零实数解为</w:t>
      </w:r>
      <w:r>
        <w:rPr>
          <w:rFonts w:ascii="Times New Roman" w:hAnsi="Times New Roman"/>
        </w:rPr>
        <w:t>2.</w:t>
      </w:r>
      <w:bookmarkStart w:id="0" w:name="_GoBack"/>
      <w:bookmarkEnd w:id="0"/>
    </w:p>
    <w:sectPr>
      <w:footnotePr>
        <w:numFmt w:val="decimalEnclosedCircleChinese"/>
      </w:footnotePr>
      <w:pgSz w:w="11907" w:h="16839"/>
      <w:pgMar w:top="850" w:right="850" w:bottom="850" w:left="85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NEU-BZ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numFmt w:val="decimalEnclosedCircleChinese"/>
  </w:foot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7C3"/>
    <w:rsid w:val="00004A3F"/>
    <w:rsid w:val="000120E3"/>
    <w:rsid w:val="00043C97"/>
    <w:rsid w:val="00051636"/>
    <w:rsid w:val="000532AC"/>
    <w:rsid w:val="0006373F"/>
    <w:rsid w:val="00075369"/>
    <w:rsid w:val="000B623B"/>
    <w:rsid w:val="001302C8"/>
    <w:rsid w:val="0013235C"/>
    <w:rsid w:val="00152ED9"/>
    <w:rsid w:val="001C5ADF"/>
    <w:rsid w:val="001D22F7"/>
    <w:rsid w:val="002068E6"/>
    <w:rsid w:val="00292EDB"/>
    <w:rsid w:val="00326389"/>
    <w:rsid w:val="00327CDE"/>
    <w:rsid w:val="00391EE7"/>
    <w:rsid w:val="003B1CD3"/>
    <w:rsid w:val="003B735B"/>
    <w:rsid w:val="00405CA5"/>
    <w:rsid w:val="00451408"/>
    <w:rsid w:val="00486645"/>
    <w:rsid w:val="0049669A"/>
    <w:rsid w:val="004A2F49"/>
    <w:rsid w:val="004A3019"/>
    <w:rsid w:val="004C2B8A"/>
    <w:rsid w:val="00510EA2"/>
    <w:rsid w:val="005156A7"/>
    <w:rsid w:val="005243A2"/>
    <w:rsid w:val="00535272"/>
    <w:rsid w:val="005518C6"/>
    <w:rsid w:val="0058578F"/>
    <w:rsid w:val="005B0CFB"/>
    <w:rsid w:val="005F127C"/>
    <w:rsid w:val="00621B07"/>
    <w:rsid w:val="006C537E"/>
    <w:rsid w:val="006E28A5"/>
    <w:rsid w:val="00720332"/>
    <w:rsid w:val="0081363D"/>
    <w:rsid w:val="00843D10"/>
    <w:rsid w:val="00856D86"/>
    <w:rsid w:val="008B3DDC"/>
    <w:rsid w:val="009217BC"/>
    <w:rsid w:val="0095523A"/>
    <w:rsid w:val="00960619"/>
    <w:rsid w:val="00964283"/>
    <w:rsid w:val="00971BFB"/>
    <w:rsid w:val="009D7281"/>
    <w:rsid w:val="009F4C47"/>
    <w:rsid w:val="00A33F40"/>
    <w:rsid w:val="00A80235"/>
    <w:rsid w:val="00A91E6E"/>
    <w:rsid w:val="00AB315B"/>
    <w:rsid w:val="00B16E54"/>
    <w:rsid w:val="00B308B8"/>
    <w:rsid w:val="00B82B68"/>
    <w:rsid w:val="00BA1E36"/>
    <w:rsid w:val="00BF17CB"/>
    <w:rsid w:val="00BF56E3"/>
    <w:rsid w:val="00C0679A"/>
    <w:rsid w:val="00C36423"/>
    <w:rsid w:val="00C44E2D"/>
    <w:rsid w:val="00C47140"/>
    <w:rsid w:val="00C6302E"/>
    <w:rsid w:val="00C64A34"/>
    <w:rsid w:val="00C82289"/>
    <w:rsid w:val="00C93E3A"/>
    <w:rsid w:val="00CB1D13"/>
    <w:rsid w:val="00D01BC0"/>
    <w:rsid w:val="00D3685C"/>
    <w:rsid w:val="00D378F7"/>
    <w:rsid w:val="00D66C37"/>
    <w:rsid w:val="00D81827"/>
    <w:rsid w:val="00D940E1"/>
    <w:rsid w:val="00DF3AED"/>
    <w:rsid w:val="00E05032"/>
    <w:rsid w:val="00E336E3"/>
    <w:rsid w:val="00E4582A"/>
    <w:rsid w:val="00E5427A"/>
    <w:rsid w:val="00E629AC"/>
    <w:rsid w:val="00E93DC0"/>
    <w:rsid w:val="00EB4538"/>
    <w:rsid w:val="00ED7E18"/>
    <w:rsid w:val="00F043AD"/>
    <w:rsid w:val="00F2499B"/>
    <w:rsid w:val="00F81A0E"/>
    <w:rsid w:val="00FA57C3"/>
    <w:rsid w:val="00FC4922"/>
    <w:rsid w:val="0FED29AC"/>
    <w:rsid w:val="51284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NEU-BZ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rPr>
      <w:rFonts w:ascii="NEU-BZ" w:hAnsi="NEU-BZ" w:eastAsia="宋体" w:cs="Times New Roman"/>
      <w:sz w:val="22"/>
      <w:szCs w:val="22"/>
      <w:lang w:val="en-US" w:eastAsia="zh-CN" w:bidi="ar-SA"/>
    </w:rPr>
  </w:style>
  <w:style w:type="paragraph" w:styleId="2">
    <w:name w:val="heading 2"/>
    <w:basedOn w:val="1"/>
    <w:next w:val="1"/>
    <w:link w:val="26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Times New Roman" w:hAnsi="Times New Roman" w:eastAsiaTheme="majorEastAsia" w:cstheme="majorBidi"/>
      <w:b/>
      <w:bCs/>
      <w:sz w:val="32"/>
      <w:szCs w:val="32"/>
    </w:rPr>
  </w:style>
  <w:style w:type="paragraph" w:styleId="3">
    <w:name w:val="heading 3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5"/>
    <w:link w:val="17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customStyle="1" w:styleId="5">
    <w:name w:val="_Style 5"/>
    <w:qFormat/>
    <w:uiPriority w:val="0"/>
    <w:rPr>
      <w:rFonts w:ascii="Calibri" w:hAnsi="NEU-BZ" w:eastAsia="宋体" w:cs="Times New Roman"/>
      <w:sz w:val="22"/>
      <w:szCs w:val="22"/>
      <w:lang w:val="en-US" w:eastAsia="zh-CN" w:bidi="ar-SA"/>
    </w:rPr>
  </w:style>
  <w:style w:type="paragraph" w:styleId="6">
    <w:name w:val="footer"/>
    <w:basedOn w:val="5"/>
    <w:link w:val="15"/>
    <w:unhideWhenUsed/>
    <w:qFormat/>
    <w:uiPriority w:val="99"/>
    <w:pPr>
      <w:tabs>
        <w:tab w:val="center" w:pos="4513"/>
        <w:tab w:val="right" w:pos="9026"/>
      </w:tabs>
    </w:pPr>
  </w:style>
  <w:style w:type="paragraph" w:styleId="7">
    <w:name w:val="header"/>
    <w:basedOn w:val="5"/>
    <w:link w:val="14"/>
    <w:unhideWhenUsed/>
    <w:qFormat/>
    <w:uiPriority w:val="99"/>
    <w:pPr>
      <w:tabs>
        <w:tab w:val="center" w:pos="4513"/>
        <w:tab w:val="right" w:pos="9026"/>
      </w:tabs>
    </w:pPr>
  </w:style>
  <w:style w:type="paragraph" w:styleId="8">
    <w:name w:val="footnote text"/>
    <w:basedOn w:val="5"/>
    <w:link w:val="22"/>
    <w:semiHidden/>
    <w:unhideWhenUsed/>
    <w:qFormat/>
    <w:uiPriority w:val="99"/>
    <w:pPr>
      <w:snapToGrid w:val="0"/>
    </w:pPr>
    <w:rPr>
      <w:sz w:val="18"/>
      <w:szCs w:val="18"/>
    </w:rPr>
  </w:style>
  <w:style w:type="table" w:styleId="10">
    <w:name w:val="Table Grid"/>
    <w:basedOn w:val="9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Light Shading Accent 3"/>
    <w:basedOn w:val="9"/>
    <w:qFormat/>
    <w:uiPriority w:val="60"/>
    <w:rPr>
      <w:color w:val="76923C"/>
    </w:rPr>
    <w:tblPr>
      <w:tblBorders>
        <w:top w:val="single" w:color="9BBB59" w:sz="8" w:space="0"/>
        <w:bottom w:val="single" w:color="9BBB59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nil"/>
          <w:bottom w:val="single" w:color="9BBB59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nil"/>
          <w:bottom w:val="single" w:color="9BBB59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character" w:styleId="13">
    <w:name w:val="footnote reference"/>
    <w:semiHidden/>
    <w:unhideWhenUsed/>
    <w:qFormat/>
    <w:uiPriority w:val="99"/>
    <w:rPr>
      <w:vertAlign w:val="superscript"/>
    </w:rPr>
  </w:style>
  <w:style w:type="character" w:customStyle="1" w:styleId="14">
    <w:name w:val="页眉 Char"/>
    <w:basedOn w:val="12"/>
    <w:link w:val="7"/>
    <w:qFormat/>
    <w:uiPriority w:val="99"/>
  </w:style>
  <w:style w:type="character" w:customStyle="1" w:styleId="15">
    <w:name w:val="页脚 Char"/>
    <w:basedOn w:val="12"/>
    <w:link w:val="6"/>
    <w:qFormat/>
    <w:uiPriority w:val="99"/>
  </w:style>
  <w:style w:type="paragraph" w:styleId="16">
    <w:name w:val="List Paragraph"/>
    <w:basedOn w:val="5"/>
    <w:qFormat/>
    <w:uiPriority w:val="34"/>
    <w:pPr>
      <w:ind w:left="720"/>
      <w:contextualSpacing/>
    </w:pPr>
  </w:style>
  <w:style w:type="character" w:customStyle="1" w:styleId="17">
    <w:name w:val="批注框文本 Char"/>
    <w:link w:val="4"/>
    <w:semiHidden/>
    <w:qFormat/>
    <w:uiPriority w:val="99"/>
    <w:rPr>
      <w:rFonts w:ascii="Tahoma" w:hAnsi="Tahoma" w:cs="Tahoma"/>
      <w:sz w:val="16"/>
      <w:szCs w:val="16"/>
    </w:rPr>
  </w:style>
  <w:style w:type="paragraph" w:styleId="18">
    <w:name w:val="Quote"/>
    <w:basedOn w:val="5"/>
    <w:next w:val="5"/>
    <w:link w:val="19"/>
    <w:qFormat/>
    <w:uiPriority w:val="29"/>
    <w:rPr>
      <w:i/>
      <w:iCs/>
      <w:color w:val="000000"/>
    </w:rPr>
  </w:style>
  <w:style w:type="character" w:customStyle="1" w:styleId="19">
    <w:name w:val="引用 Char"/>
    <w:link w:val="18"/>
    <w:qFormat/>
    <w:uiPriority w:val="29"/>
    <w:rPr>
      <w:i/>
      <w:iCs/>
      <w:color w:val="000000"/>
    </w:rPr>
  </w:style>
  <w:style w:type="paragraph" w:customStyle="1" w:styleId="20">
    <w:name w:val="MTDisplayEquation"/>
    <w:basedOn w:val="5"/>
    <w:next w:val="5"/>
    <w:link w:val="21"/>
    <w:qFormat/>
    <w:uiPriority w:val="0"/>
    <w:pPr>
      <w:tabs>
        <w:tab w:val="center" w:pos="4160"/>
        <w:tab w:val="right" w:pos="8300"/>
      </w:tabs>
    </w:pPr>
  </w:style>
  <w:style w:type="character" w:customStyle="1" w:styleId="21">
    <w:name w:val="MTDisplayEquation Char"/>
    <w:basedOn w:val="12"/>
    <w:link w:val="20"/>
    <w:qFormat/>
    <w:uiPriority w:val="0"/>
  </w:style>
  <w:style w:type="character" w:customStyle="1" w:styleId="22">
    <w:name w:val="脚注文本 Char"/>
    <w:link w:val="8"/>
    <w:semiHidden/>
    <w:qFormat/>
    <w:uiPriority w:val="99"/>
    <w:rPr>
      <w:sz w:val="18"/>
      <w:szCs w:val="18"/>
    </w:rPr>
  </w:style>
  <w:style w:type="paragraph" w:customStyle="1" w:styleId="23">
    <w:name w:val="Title 1"/>
    <w:basedOn w:val="1"/>
    <w:qFormat/>
    <w:uiPriority w:val="0"/>
    <w:pPr>
      <w:jc w:val="center"/>
      <w:outlineLvl w:val="2"/>
    </w:pPr>
    <w:rPr>
      <w:rFonts w:eastAsia="方正小标宋_GBK"/>
      <w:sz w:val="36"/>
      <w:szCs w:val="36"/>
    </w:rPr>
  </w:style>
  <w:style w:type="paragraph" w:customStyle="1" w:styleId="24">
    <w:name w:val="[系统文字]"/>
    <w:qFormat/>
    <w:uiPriority w:val="0"/>
    <w:pPr>
      <w:jc w:val="both"/>
    </w:pPr>
    <w:rPr>
      <w:rFonts w:ascii="NEU-BZ" w:hAnsi="NEU-BZ" w:eastAsia="方正书宋_GBK" w:cs="Times New Roman"/>
      <w:color w:val="000000"/>
      <w:sz w:val="21"/>
      <w:szCs w:val="21"/>
      <w:lang w:val="en-US" w:eastAsia="zh-CN" w:bidi="ar-SA"/>
    </w:rPr>
  </w:style>
  <w:style w:type="paragraph" w:customStyle="1" w:styleId="25">
    <w:name w:val="[基本段落]"/>
    <w:basedOn w:val="24"/>
    <w:qFormat/>
    <w:uiPriority w:val="0"/>
    <w:rPr>
      <w:rFonts w:ascii="宋体" w:hAnsi="宋体" w:eastAsia="宋体"/>
    </w:rPr>
  </w:style>
  <w:style w:type="character" w:customStyle="1" w:styleId="26">
    <w:name w:val="标题 2 Char"/>
    <w:basedOn w:val="12"/>
    <w:link w:val="2"/>
    <w:qFormat/>
    <w:uiPriority w:val="9"/>
    <w:rPr>
      <w:rFonts w:ascii="Times New Roman" w:hAnsi="Times New Roman" w:eastAsiaTheme="majorEastAsia" w:cstheme="majorBidi"/>
      <w:b/>
      <w:bCs/>
      <w:sz w:val="32"/>
      <w:szCs w:val="32"/>
    </w:rPr>
  </w:style>
  <w:style w:type="character" w:customStyle="1" w:styleId="27">
    <w:name w:val="标题 3 Char"/>
    <w:basedOn w:val="12"/>
    <w:link w:val="3"/>
    <w:qFormat/>
    <w:uiPriority w:val="9"/>
    <w:rPr>
      <w:rFonts w:ascii="NEU-BZ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3.xml"/><Relationship Id="rId17" Type="http://schemas.openxmlformats.org/officeDocument/2006/relationships/customXml" Target="../customXml/item2.xml"/><Relationship Id="rId16" Type="http://schemas.openxmlformats.org/officeDocument/2006/relationships/customXml" Target="../customXml/item1.xml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2.xml><?xml version="1.0" encoding="utf-8"?>
<dp:LabelRoot xmlns:dp="http://www.founder.com/2010/digitalPublish/labelTree" tagType="contentCtrl">
</dp:LabelRoot>
</file>

<file path=customXml/item3.xml><?xml version="1.0" encoding="utf-8"?>
<cxp:PackageInfo xmlns:cxp="http://www.founder.com/2010/customXmlParts">
  <LabelTrees>
    <LabelTree customXmlPartId="{4B3307D3-B2C9-4FF8-8CBB-8B9570B3AA04}"/>
  </LabelTrees>
</cxp:PackageInfo>
</file>

<file path=customXml/itemProps1.xml><?xml version="1.0" encoding="utf-8"?>
<ds:datastoreItem xmlns:ds="http://schemas.openxmlformats.org/officeDocument/2006/customXml" ds:itemID="{F8788689-C533-4448-945B-12F4B397B557}">
  <ds:schemaRefs/>
</ds:datastoreItem>
</file>

<file path=customXml/itemProps2.xml><?xml version="1.0" encoding="utf-8"?>
<ds:datastoreItem xmlns:ds="http://schemas.openxmlformats.org/officeDocument/2006/customXml" ds:itemID="{4B3307D3-B2C9-4FF8-8CBB-8B9570B3AA04}">
  <ds:schemaRefs/>
</ds:datastoreItem>
</file>

<file path=customXml/itemProps3.xml><?xml version="1.0" encoding="utf-8"?>
<ds:datastoreItem xmlns:ds="http://schemas.openxmlformats.org/officeDocument/2006/customXml" ds:itemID="{A6139CF6-5931-4AE5-A712-2A5998365C5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Intergen Ltd</Company>
  <Pages>15</Pages>
  <Words>6141</Words>
  <Characters>10844</Characters>
  <Lines>98</Lines>
  <Paragraphs>27</Paragraphs>
  <TotalTime>49</TotalTime>
  <ScaleCrop>false</ScaleCrop>
  <LinksUpToDate>false</LinksUpToDate>
  <CharactersWithSpaces>11129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2025-09-10T08:53:00Z</dcterms:created>
  <dc:creator>Administrator</dc:creator>
  <cp:lastModifiedBy>张晓健</cp:lastModifiedBy>
  <dcterms:modified xsi:type="dcterms:W3CDTF">2026-01-22T06:11:05Z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5D2757C5EB8A45909BC5AED7ACA10A19_12</vt:lpwstr>
  </property>
  <property fmtid="{D5CDD505-2E9C-101B-9397-08002B2CF9AE}" pid="3" name="KSOProductBuildVer">
    <vt:lpwstr>2052-12.1.0.24657</vt:lpwstr>
  </property>
  <property fmtid="{D5CDD505-2E9C-101B-9397-08002B2CF9AE}" pid="4" name="KSOTemplateDocerSaveRecord">
    <vt:lpwstr>eyJoZGlkIjoiZTIwNTZjMGQ4MmFmODgwNGIyOWRkZjZkYjkxOGMwMTciLCJ1c2VySWQiOiIzMjg3MDk3NTMifQ==</vt:lpwstr>
  </property>
</Properties>
</file>